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24F" w:rsidRPr="0022724F" w:rsidRDefault="0022724F" w:rsidP="0022724F">
      <w:pPr>
        <w:spacing w:before="120" w:after="120" w:line="240" w:lineRule="auto"/>
        <w:ind w:left="120" w:right="120"/>
        <w:jc w:val="center"/>
        <w:outlineLvl w:val="0"/>
        <w:rPr>
          <w:rFonts w:ascii="Times New Roman" w:eastAsia="Times New Roman" w:hAnsi="Times New Roman" w:cs="Times New Roman"/>
          <w:b/>
          <w:bCs/>
          <w:color w:val="000000"/>
          <w:kern w:val="36"/>
          <w:sz w:val="53"/>
          <w:szCs w:val="53"/>
          <w:lang w:eastAsia="ru-RU"/>
        </w:rPr>
      </w:pPr>
      <w:r w:rsidRPr="0022724F">
        <w:rPr>
          <w:rFonts w:ascii="Times New Roman" w:eastAsia="Times New Roman" w:hAnsi="Times New Roman" w:cs="Times New Roman"/>
          <w:b/>
          <w:bCs/>
          <w:color w:val="000000"/>
          <w:kern w:val="36"/>
          <w:sz w:val="53"/>
          <w:szCs w:val="53"/>
          <w:lang w:eastAsia="ru-RU"/>
        </w:rPr>
        <w:t>Конституция Российской Федерации</w:t>
      </w:r>
    </w:p>
    <w:p w:rsidR="0022724F" w:rsidRPr="0022724F" w:rsidRDefault="0022724F" w:rsidP="0022724F">
      <w:pPr>
        <w:spacing w:after="0" w:line="240" w:lineRule="auto"/>
        <w:jc w:val="center"/>
        <w:rPr>
          <w:rFonts w:ascii="Times New Roman" w:eastAsia="Times New Roman" w:hAnsi="Times New Roman" w:cs="Times New Roman"/>
          <w:color w:val="000000"/>
          <w:sz w:val="29"/>
          <w:szCs w:val="29"/>
          <w:lang w:eastAsia="ru-RU"/>
        </w:rPr>
      </w:pPr>
      <w:proofErr w:type="gramStart"/>
      <w:r w:rsidRPr="0022724F">
        <w:rPr>
          <w:rFonts w:ascii="Times New Roman" w:eastAsia="Times New Roman" w:hAnsi="Times New Roman" w:cs="Times New Roman"/>
          <w:i/>
          <w:iCs/>
          <w:color w:val="000000"/>
          <w:sz w:val="29"/>
          <w:szCs w:val="29"/>
          <w:lang w:eastAsia="ru-RU"/>
        </w:rPr>
        <w:t>Принята</w:t>
      </w:r>
      <w:proofErr w:type="gramEnd"/>
      <w:r w:rsidRPr="0022724F">
        <w:rPr>
          <w:rFonts w:ascii="Times New Roman" w:eastAsia="Times New Roman" w:hAnsi="Times New Roman" w:cs="Times New Roman"/>
          <w:i/>
          <w:iCs/>
          <w:color w:val="000000"/>
          <w:sz w:val="29"/>
          <w:szCs w:val="29"/>
          <w:lang w:eastAsia="ru-RU"/>
        </w:rPr>
        <w:t xml:space="preserve"> всенародным голосованием 12 декабря 1993 г.</w:t>
      </w:r>
      <w:r w:rsidRPr="0022724F">
        <w:rPr>
          <w:rFonts w:ascii="Times New Roman" w:eastAsia="Times New Roman" w:hAnsi="Times New Roman" w:cs="Times New Roman"/>
          <w:i/>
          <w:iCs/>
          <w:color w:val="000000"/>
          <w:sz w:val="29"/>
          <w:szCs w:val="29"/>
          <w:lang w:eastAsia="ru-RU"/>
        </w:rPr>
        <w:br/>
      </w:r>
      <w:r w:rsidRPr="0022724F">
        <w:rPr>
          <w:rFonts w:ascii="Times New Roman" w:eastAsia="Times New Roman" w:hAnsi="Times New Roman" w:cs="Times New Roman"/>
          <w:i/>
          <w:iCs/>
          <w:color w:val="000000"/>
          <w:sz w:val="29"/>
          <w:szCs w:val="29"/>
          <w:lang w:eastAsia="ru-RU"/>
        </w:rPr>
        <w:br/>
        <w:t>(Публикуется с учетом изменений, внесенных указом Президента Российской Федерации от 27 марта 2019 г. № 130 и вступивших в силу с 4 апреля 2019 г.)</w:t>
      </w:r>
    </w:p>
    <w:p w:rsidR="0022724F" w:rsidRDefault="0022724F" w:rsidP="0022724F">
      <w:pPr>
        <w:pStyle w:val="a3"/>
        <w:spacing w:before="0" w:beforeAutospacing="0" w:after="0" w:afterAutospacing="0"/>
        <w:rPr>
          <w:color w:val="000000"/>
          <w:sz w:val="27"/>
          <w:szCs w:val="27"/>
        </w:rPr>
      </w:pPr>
      <w:r>
        <w:rPr>
          <w:color w:val="000000"/>
          <w:sz w:val="27"/>
          <w:szCs w:val="27"/>
        </w:rPr>
        <w:t>Мы, многонациональный народ Российской Федерации,</w:t>
      </w:r>
    </w:p>
    <w:p w:rsidR="0022724F" w:rsidRDefault="0022724F" w:rsidP="0022724F">
      <w:pPr>
        <w:pStyle w:val="a3"/>
        <w:spacing w:before="0" w:beforeAutospacing="0" w:after="0" w:afterAutospacing="0"/>
        <w:rPr>
          <w:color w:val="000000"/>
          <w:sz w:val="27"/>
          <w:szCs w:val="27"/>
        </w:rPr>
      </w:pPr>
      <w:proofErr w:type="gramStart"/>
      <w:r>
        <w:rPr>
          <w:color w:val="000000"/>
          <w:sz w:val="27"/>
          <w:szCs w:val="27"/>
        </w:rPr>
        <w:t>соединенные</w:t>
      </w:r>
      <w:proofErr w:type="gramEnd"/>
      <w:r>
        <w:rPr>
          <w:color w:val="000000"/>
          <w:sz w:val="27"/>
          <w:szCs w:val="27"/>
        </w:rPr>
        <w:t xml:space="preserve"> общей судьбой на своей земле,</w:t>
      </w:r>
    </w:p>
    <w:p w:rsidR="0022724F" w:rsidRDefault="0022724F" w:rsidP="0022724F">
      <w:pPr>
        <w:pStyle w:val="a3"/>
        <w:spacing w:before="0" w:beforeAutospacing="0" w:after="0" w:afterAutospacing="0"/>
        <w:rPr>
          <w:color w:val="000000"/>
          <w:sz w:val="27"/>
          <w:szCs w:val="27"/>
        </w:rPr>
      </w:pPr>
      <w:r>
        <w:rPr>
          <w:color w:val="000000"/>
          <w:sz w:val="27"/>
          <w:szCs w:val="27"/>
        </w:rPr>
        <w:t>утверждая права и свободы человека, гражданский мир и согласие,</w:t>
      </w:r>
    </w:p>
    <w:p w:rsidR="0022724F" w:rsidRDefault="0022724F" w:rsidP="0022724F">
      <w:pPr>
        <w:pStyle w:val="a3"/>
        <w:spacing w:before="0" w:beforeAutospacing="0" w:after="0" w:afterAutospacing="0"/>
        <w:rPr>
          <w:color w:val="000000"/>
          <w:sz w:val="27"/>
          <w:szCs w:val="27"/>
        </w:rPr>
      </w:pPr>
      <w:r>
        <w:rPr>
          <w:color w:val="000000"/>
          <w:sz w:val="27"/>
          <w:szCs w:val="27"/>
        </w:rPr>
        <w:t>сохраняя исторически сложившееся государственное единство,</w:t>
      </w:r>
    </w:p>
    <w:p w:rsidR="0022724F" w:rsidRDefault="0022724F" w:rsidP="0022724F">
      <w:pPr>
        <w:pStyle w:val="a3"/>
        <w:spacing w:before="0" w:beforeAutospacing="0" w:after="0" w:afterAutospacing="0"/>
        <w:rPr>
          <w:color w:val="000000"/>
          <w:sz w:val="27"/>
          <w:szCs w:val="27"/>
        </w:rPr>
      </w:pPr>
      <w:r>
        <w:rPr>
          <w:color w:val="000000"/>
          <w:sz w:val="27"/>
          <w:szCs w:val="27"/>
        </w:rPr>
        <w:t>исходя из общепризнанных принципов равноправия и самоопределения народов,</w:t>
      </w:r>
    </w:p>
    <w:p w:rsidR="0022724F" w:rsidRDefault="0022724F" w:rsidP="0022724F">
      <w:pPr>
        <w:pStyle w:val="a3"/>
        <w:spacing w:before="0" w:beforeAutospacing="0" w:after="0" w:afterAutospacing="0"/>
        <w:rPr>
          <w:color w:val="000000"/>
          <w:sz w:val="27"/>
          <w:szCs w:val="27"/>
        </w:rPr>
      </w:pPr>
      <w:r>
        <w:rPr>
          <w:color w:val="000000"/>
          <w:sz w:val="27"/>
          <w:szCs w:val="27"/>
        </w:rPr>
        <w:t>чтя память предков, передавших нам любовь и уважение к Отечеству, веру в добро и справедливость,</w:t>
      </w:r>
    </w:p>
    <w:p w:rsidR="0022724F" w:rsidRDefault="0022724F" w:rsidP="0022724F">
      <w:pPr>
        <w:pStyle w:val="a3"/>
        <w:spacing w:before="0" w:beforeAutospacing="0" w:after="0" w:afterAutospacing="0"/>
        <w:rPr>
          <w:color w:val="000000"/>
          <w:sz w:val="27"/>
          <w:szCs w:val="27"/>
        </w:rPr>
      </w:pPr>
      <w:r>
        <w:rPr>
          <w:color w:val="000000"/>
          <w:sz w:val="27"/>
          <w:szCs w:val="27"/>
        </w:rPr>
        <w:t xml:space="preserve">возрождая суверенную </w:t>
      </w:r>
      <w:proofErr w:type="gramStart"/>
      <w:r>
        <w:rPr>
          <w:color w:val="000000"/>
          <w:sz w:val="27"/>
          <w:szCs w:val="27"/>
        </w:rPr>
        <w:t>государственность России и утверждая</w:t>
      </w:r>
      <w:proofErr w:type="gramEnd"/>
      <w:r>
        <w:rPr>
          <w:color w:val="000000"/>
          <w:sz w:val="27"/>
          <w:szCs w:val="27"/>
        </w:rPr>
        <w:t xml:space="preserve"> незыблемость ее демократической основы,</w:t>
      </w:r>
    </w:p>
    <w:p w:rsidR="0022724F" w:rsidRDefault="0022724F" w:rsidP="0022724F">
      <w:pPr>
        <w:pStyle w:val="a3"/>
        <w:spacing w:before="0" w:beforeAutospacing="0" w:after="0" w:afterAutospacing="0"/>
        <w:rPr>
          <w:color w:val="000000"/>
          <w:sz w:val="27"/>
          <w:szCs w:val="27"/>
        </w:rPr>
      </w:pPr>
      <w:r>
        <w:rPr>
          <w:color w:val="000000"/>
          <w:sz w:val="27"/>
          <w:szCs w:val="27"/>
        </w:rPr>
        <w:t>стремясь обеспечить благополучие и процветание России,</w:t>
      </w:r>
    </w:p>
    <w:p w:rsidR="0022724F" w:rsidRDefault="0022724F" w:rsidP="0022724F">
      <w:pPr>
        <w:pStyle w:val="a3"/>
        <w:spacing w:before="0" w:beforeAutospacing="0" w:after="0" w:afterAutospacing="0"/>
        <w:rPr>
          <w:color w:val="000000"/>
          <w:sz w:val="27"/>
          <w:szCs w:val="27"/>
        </w:rPr>
      </w:pPr>
      <w:r>
        <w:rPr>
          <w:color w:val="000000"/>
          <w:sz w:val="27"/>
          <w:szCs w:val="27"/>
        </w:rPr>
        <w:t>исходя из ответственности за свою Родину перед нынешним и будущими поколениями,</w:t>
      </w:r>
    </w:p>
    <w:p w:rsidR="0022724F" w:rsidRDefault="0022724F" w:rsidP="0022724F">
      <w:pPr>
        <w:pStyle w:val="a3"/>
        <w:spacing w:before="0" w:beforeAutospacing="0" w:after="0" w:afterAutospacing="0"/>
        <w:rPr>
          <w:color w:val="000000"/>
          <w:sz w:val="27"/>
          <w:szCs w:val="27"/>
        </w:rPr>
      </w:pPr>
      <w:r>
        <w:rPr>
          <w:color w:val="000000"/>
          <w:sz w:val="27"/>
          <w:szCs w:val="27"/>
        </w:rPr>
        <w:t>сознавая себя частью мирового сообщества,</w:t>
      </w:r>
    </w:p>
    <w:p w:rsidR="0022724F" w:rsidRDefault="0022724F" w:rsidP="0022724F">
      <w:pPr>
        <w:pStyle w:val="a3"/>
        <w:spacing w:before="0" w:beforeAutospacing="0" w:after="0" w:afterAutospacing="0"/>
        <w:rPr>
          <w:color w:val="000000"/>
          <w:sz w:val="27"/>
          <w:szCs w:val="27"/>
        </w:rPr>
      </w:pPr>
      <w:r>
        <w:rPr>
          <w:color w:val="000000"/>
          <w:sz w:val="27"/>
          <w:szCs w:val="27"/>
        </w:rPr>
        <w:t>принимаем КОНСТИТУЦИЮ РОССИЙСКОЙ ФЕДЕРАЦИИ.</w:t>
      </w:r>
    </w:p>
    <w:p w:rsidR="0022724F" w:rsidRDefault="0022724F" w:rsidP="0022724F">
      <w:pPr>
        <w:rPr>
          <w:sz w:val="24"/>
          <w:szCs w:val="24"/>
        </w:rPr>
      </w:pPr>
      <w:r>
        <w:rPr>
          <w:color w:val="000000"/>
          <w:sz w:val="27"/>
          <w:szCs w:val="27"/>
        </w:rPr>
        <w:br/>
      </w:r>
    </w:p>
    <w:p w:rsidR="0022724F" w:rsidRDefault="0022724F" w:rsidP="0022724F">
      <w:pPr>
        <w:pStyle w:val="2"/>
        <w:spacing w:before="168"/>
        <w:jc w:val="center"/>
        <w:rPr>
          <w:color w:val="000000"/>
          <w:sz w:val="34"/>
          <w:szCs w:val="34"/>
        </w:rPr>
      </w:pPr>
      <w:r>
        <w:rPr>
          <w:color w:val="000000"/>
          <w:sz w:val="34"/>
          <w:szCs w:val="34"/>
        </w:rPr>
        <w:t>РАЗДЕЛ ПЕРВЫЙ</w:t>
      </w:r>
    </w:p>
    <w:p w:rsidR="0022724F" w:rsidRDefault="0022724F" w:rsidP="0022724F">
      <w:pPr>
        <w:rPr>
          <w:sz w:val="24"/>
          <w:szCs w:val="24"/>
        </w:rPr>
      </w:pPr>
    </w:p>
    <w:p w:rsidR="0022724F" w:rsidRDefault="0022724F" w:rsidP="0022724F">
      <w:pPr>
        <w:jc w:val="center"/>
        <w:rPr>
          <w:color w:val="000000"/>
          <w:sz w:val="29"/>
          <w:szCs w:val="29"/>
        </w:rPr>
      </w:pPr>
      <w:r>
        <w:rPr>
          <w:color w:val="000000"/>
          <w:sz w:val="29"/>
          <w:szCs w:val="29"/>
        </w:rPr>
        <w:t>Глава 1</w:t>
      </w:r>
    </w:p>
    <w:p w:rsidR="0022724F" w:rsidRDefault="0022724F" w:rsidP="0022724F">
      <w:pPr>
        <w:pStyle w:val="3"/>
        <w:spacing w:before="0" w:after="120"/>
        <w:jc w:val="center"/>
        <w:rPr>
          <w:color w:val="000000"/>
          <w:sz w:val="29"/>
          <w:szCs w:val="29"/>
        </w:rPr>
      </w:pPr>
      <w:r>
        <w:rPr>
          <w:color w:val="000000"/>
          <w:sz w:val="29"/>
          <w:szCs w:val="29"/>
        </w:rPr>
        <w:t>Основы конституционного строя</w:t>
      </w:r>
    </w:p>
    <w:p w:rsidR="0022724F" w:rsidRDefault="0022724F" w:rsidP="0022724F">
      <w:pPr>
        <w:pStyle w:val="4"/>
        <w:spacing w:before="180" w:after="120"/>
        <w:jc w:val="center"/>
        <w:rPr>
          <w:color w:val="000000"/>
          <w:sz w:val="27"/>
          <w:szCs w:val="27"/>
        </w:rPr>
      </w:pPr>
      <w:r>
        <w:rPr>
          <w:color w:val="000000"/>
          <w:sz w:val="27"/>
          <w:szCs w:val="27"/>
        </w:rPr>
        <w:t>Статья 1</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Российская Федерация — Россия есть демократическое федеративное правовое государство с республиканской формой правления.</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Наименования Российская Федерация и Россия равнозначны.</w:t>
      </w:r>
    </w:p>
    <w:p w:rsidR="0022724F" w:rsidRDefault="0022724F" w:rsidP="0022724F">
      <w:pPr>
        <w:pStyle w:val="4"/>
        <w:spacing w:before="180" w:after="120"/>
        <w:jc w:val="center"/>
        <w:rPr>
          <w:color w:val="000000"/>
          <w:sz w:val="27"/>
          <w:szCs w:val="27"/>
        </w:rPr>
      </w:pPr>
      <w:r>
        <w:rPr>
          <w:color w:val="000000"/>
          <w:sz w:val="27"/>
          <w:szCs w:val="27"/>
        </w:rPr>
        <w:t>Статья 2</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22724F" w:rsidRDefault="0022724F" w:rsidP="0022724F">
      <w:pPr>
        <w:pStyle w:val="4"/>
        <w:spacing w:before="180" w:after="120"/>
        <w:jc w:val="center"/>
        <w:rPr>
          <w:color w:val="000000"/>
          <w:sz w:val="27"/>
          <w:szCs w:val="27"/>
        </w:rPr>
      </w:pPr>
      <w:r>
        <w:rPr>
          <w:color w:val="000000"/>
          <w:sz w:val="27"/>
          <w:szCs w:val="27"/>
        </w:rPr>
        <w:t>Статья 3</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Носителем суверенитета и единственным источником власти в Российской Федерации является ее многонациональный народ.</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lastRenderedPageBreak/>
        <w:t>2. Народ осуществляет свою власть непосредственно, а также через органы государственной власти и органы местного самоуправления.</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3. Высшим непосредственным выражением власти народа являются референдум и свободные выборы.</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4. Никто не может присваивать власть в Российской Федерации. Захват власти или присвоение властных полномочий преследуются по федеральному закону.</w:t>
      </w:r>
    </w:p>
    <w:p w:rsidR="0022724F" w:rsidRDefault="0022724F" w:rsidP="0022724F">
      <w:pPr>
        <w:pStyle w:val="4"/>
        <w:spacing w:before="180" w:after="120"/>
        <w:jc w:val="center"/>
        <w:rPr>
          <w:color w:val="000000"/>
          <w:sz w:val="27"/>
          <w:szCs w:val="27"/>
        </w:rPr>
      </w:pPr>
      <w:r>
        <w:rPr>
          <w:color w:val="000000"/>
          <w:sz w:val="27"/>
          <w:szCs w:val="27"/>
        </w:rPr>
        <w:t>Статья 4</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Суверенитет Российской Федерации распространяется на всю ее территорию.</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Конституция Российской Федерации и федеральные законы имеют верховенство на всей территории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3. Российская Федерация обеспечивает целостность и неприкосновенность своей территории.</w:t>
      </w:r>
    </w:p>
    <w:p w:rsidR="0022724F" w:rsidRDefault="0022724F" w:rsidP="0022724F">
      <w:pPr>
        <w:pStyle w:val="4"/>
        <w:spacing w:before="180" w:after="120"/>
        <w:jc w:val="center"/>
        <w:rPr>
          <w:color w:val="000000"/>
          <w:sz w:val="27"/>
          <w:szCs w:val="27"/>
        </w:rPr>
      </w:pPr>
      <w:r>
        <w:rPr>
          <w:color w:val="000000"/>
          <w:sz w:val="27"/>
          <w:szCs w:val="27"/>
        </w:rPr>
        <w:t>Статья 5</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4. Во взаимоотношениях с федеральными органами государственной власти все субъекты Российской Федерации между собой равноправны.</w:t>
      </w:r>
    </w:p>
    <w:p w:rsidR="0022724F" w:rsidRDefault="0022724F" w:rsidP="0022724F">
      <w:pPr>
        <w:pStyle w:val="4"/>
        <w:spacing w:before="180" w:after="120"/>
        <w:jc w:val="center"/>
        <w:rPr>
          <w:color w:val="000000"/>
          <w:sz w:val="27"/>
          <w:szCs w:val="27"/>
        </w:rPr>
      </w:pPr>
      <w:r>
        <w:rPr>
          <w:color w:val="000000"/>
          <w:sz w:val="27"/>
          <w:szCs w:val="27"/>
        </w:rPr>
        <w:t>Статья 6</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Гражданство Российской Федерации приобретается и прекращается в соответствии с федеральным законом, является единым и равным независимо от оснований приобретения.</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 xml:space="preserve">2. Каждый гражданин Российской Федерации обладает на ее территории всеми правами и свободами и </w:t>
      </w:r>
      <w:proofErr w:type="gramStart"/>
      <w:r>
        <w:rPr>
          <w:color w:val="000000"/>
          <w:sz w:val="27"/>
          <w:szCs w:val="27"/>
        </w:rPr>
        <w:t>несет равные обязанности</w:t>
      </w:r>
      <w:proofErr w:type="gramEnd"/>
      <w:r>
        <w:rPr>
          <w:color w:val="000000"/>
          <w:sz w:val="27"/>
          <w:szCs w:val="27"/>
        </w:rPr>
        <w:t>, предусмотренные Конституцией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3. Гражданин Российской Федерации не может быть лишен своего гражданства или права изменить его.</w:t>
      </w:r>
    </w:p>
    <w:p w:rsidR="0022724F" w:rsidRDefault="0022724F" w:rsidP="0022724F">
      <w:pPr>
        <w:pStyle w:val="4"/>
        <w:spacing w:before="180" w:after="120"/>
        <w:jc w:val="center"/>
        <w:rPr>
          <w:color w:val="000000"/>
          <w:sz w:val="27"/>
          <w:szCs w:val="27"/>
        </w:rPr>
      </w:pPr>
      <w:r>
        <w:rPr>
          <w:color w:val="000000"/>
          <w:sz w:val="27"/>
          <w:szCs w:val="27"/>
        </w:rPr>
        <w:t>Статья 7</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lastRenderedPageBreak/>
        <w:t xml:space="preserve">2. В Российской Федерации охраняются труд и здоровье людей, устанавливается гарантированный минимальный </w:t>
      </w:r>
      <w:proofErr w:type="gramStart"/>
      <w:r>
        <w:rPr>
          <w:color w:val="000000"/>
          <w:sz w:val="27"/>
          <w:szCs w:val="27"/>
        </w:rPr>
        <w:t>размер оплаты труда</w:t>
      </w:r>
      <w:proofErr w:type="gramEnd"/>
      <w:r>
        <w:rPr>
          <w:color w:val="000000"/>
          <w:sz w:val="27"/>
          <w:szCs w:val="27"/>
        </w:rP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22724F" w:rsidRDefault="0022724F" w:rsidP="0022724F">
      <w:pPr>
        <w:pStyle w:val="4"/>
        <w:spacing w:before="180" w:after="120"/>
        <w:jc w:val="center"/>
        <w:rPr>
          <w:color w:val="000000"/>
          <w:sz w:val="27"/>
          <w:szCs w:val="27"/>
        </w:rPr>
      </w:pPr>
      <w:r>
        <w:rPr>
          <w:color w:val="000000"/>
          <w:sz w:val="27"/>
          <w:szCs w:val="27"/>
        </w:rPr>
        <w:t>Статья 8</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В Российской Федерации признаются и защищаются равным образом частная, государственная, муниципальная и иные формы собственности.</w:t>
      </w:r>
    </w:p>
    <w:p w:rsidR="0022724F" w:rsidRDefault="0022724F" w:rsidP="0022724F">
      <w:pPr>
        <w:pStyle w:val="4"/>
        <w:spacing w:before="180" w:after="120"/>
        <w:jc w:val="center"/>
        <w:rPr>
          <w:color w:val="000000"/>
          <w:sz w:val="27"/>
          <w:szCs w:val="27"/>
        </w:rPr>
      </w:pPr>
      <w:r>
        <w:rPr>
          <w:color w:val="000000"/>
          <w:sz w:val="27"/>
          <w:szCs w:val="27"/>
        </w:rPr>
        <w:t>Статья 9</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Земля и другие природные ресурсы могут находиться в частной, государственной, муниципальной и иных формах собственности.</w:t>
      </w:r>
    </w:p>
    <w:p w:rsidR="0022724F" w:rsidRDefault="0022724F" w:rsidP="0022724F">
      <w:pPr>
        <w:pStyle w:val="4"/>
        <w:spacing w:before="180" w:after="120"/>
        <w:jc w:val="center"/>
        <w:rPr>
          <w:color w:val="000000"/>
          <w:sz w:val="27"/>
          <w:szCs w:val="27"/>
        </w:rPr>
      </w:pPr>
      <w:r>
        <w:rPr>
          <w:color w:val="000000"/>
          <w:sz w:val="27"/>
          <w:szCs w:val="27"/>
        </w:rPr>
        <w:t>Статья 10</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 xml:space="preserve">Государственная власть в Российской Федерации осуществляется на основе разделения </w:t>
      </w:r>
      <w:proofErr w:type="gramStart"/>
      <w:r>
        <w:rPr>
          <w:color w:val="000000"/>
          <w:sz w:val="27"/>
          <w:szCs w:val="27"/>
        </w:rPr>
        <w:t>на</w:t>
      </w:r>
      <w:proofErr w:type="gramEnd"/>
      <w:r>
        <w:rPr>
          <w:color w:val="000000"/>
          <w:sz w:val="27"/>
          <w:szCs w:val="27"/>
        </w:rPr>
        <w:t xml:space="preserve"> законодательную, исполнительную и судебную. Органы законодательной, исполнительной и судебной власти самостоятельны.</w:t>
      </w:r>
    </w:p>
    <w:p w:rsidR="0022724F" w:rsidRDefault="0022724F" w:rsidP="0022724F">
      <w:pPr>
        <w:pStyle w:val="4"/>
        <w:spacing w:before="180" w:after="120"/>
        <w:jc w:val="center"/>
        <w:rPr>
          <w:color w:val="000000"/>
          <w:sz w:val="27"/>
          <w:szCs w:val="27"/>
        </w:rPr>
      </w:pPr>
      <w:r>
        <w:rPr>
          <w:color w:val="000000"/>
          <w:sz w:val="27"/>
          <w:szCs w:val="27"/>
        </w:rPr>
        <w:t>Статья 11</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Государственную власть в субъектах Российской Федерации осуществляют образуемые ими органы государственной власти.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 xml:space="preserve">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w:t>
      </w:r>
      <w:proofErr w:type="gramStart"/>
      <w:r>
        <w:rPr>
          <w:color w:val="000000"/>
          <w:sz w:val="27"/>
          <w:szCs w:val="27"/>
        </w:rPr>
        <w:t>Федеративным</w:t>
      </w:r>
      <w:proofErr w:type="gramEnd"/>
      <w:r>
        <w:rPr>
          <w:color w:val="000000"/>
          <w:sz w:val="27"/>
          <w:szCs w:val="27"/>
        </w:rPr>
        <w:t xml:space="preserve"> и иными договорами о разграничении предметов ведения и полномочий.</w:t>
      </w:r>
    </w:p>
    <w:p w:rsidR="0022724F" w:rsidRDefault="0022724F" w:rsidP="0022724F">
      <w:pPr>
        <w:pStyle w:val="4"/>
        <w:spacing w:before="180" w:after="120"/>
        <w:jc w:val="center"/>
        <w:rPr>
          <w:color w:val="000000"/>
          <w:sz w:val="27"/>
          <w:szCs w:val="27"/>
        </w:rPr>
      </w:pPr>
      <w:r>
        <w:rPr>
          <w:color w:val="000000"/>
          <w:sz w:val="27"/>
          <w:szCs w:val="27"/>
        </w:rPr>
        <w:t>Статья 12</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22724F" w:rsidRDefault="0022724F" w:rsidP="0022724F">
      <w:pPr>
        <w:pStyle w:val="4"/>
        <w:spacing w:before="180" w:after="120"/>
        <w:jc w:val="center"/>
        <w:rPr>
          <w:color w:val="000000"/>
          <w:sz w:val="27"/>
          <w:szCs w:val="27"/>
        </w:rPr>
      </w:pPr>
      <w:r>
        <w:rPr>
          <w:color w:val="000000"/>
          <w:sz w:val="27"/>
          <w:szCs w:val="27"/>
        </w:rPr>
        <w:lastRenderedPageBreak/>
        <w:t>Статья 13</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В Российской Федерации признается идеологическое многообразие.</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Никакая идеология не может устанавливаться в качестве государственной или обязательной.</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3. В Российской Федерации признаются политическое многообразие, многопартийность.</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4. Общественные объединения равны перед законом.</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22724F" w:rsidRDefault="0022724F" w:rsidP="0022724F">
      <w:pPr>
        <w:pStyle w:val="4"/>
        <w:spacing w:before="180" w:after="120"/>
        <w:jc w:val="center"/>
        <w:rPr>
          <w:color w:val="000000"/>
          <w:sz w:val="27"/>
          <w:szCs w:val="27"/>
        </w:rPr>
      </w:pPr>
      <w:r>
        <w:rPr>
          <w:color w:val="000000"/>
          <w:sz w:val="27"/>
          <w:szCs w:val="27"/>
        </w:rPr>
        <w:t>Статья 14</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Российская Федерация — светское государство. Никакая религия не может устанавливаться в качестве государственной или обязательной.</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Религиозные объединения отделены от государства и равны перед законом.</w:t>
      </w:r>
    </w:p>
    <w:p w:rsidR="0022724F" w:rsidRDefault="0022724F" w:rsidP="0022724F">
      <w:pPr>
        <w:pStyle w:val="4"/>
        <w:spacing w:before="180" w:after="120"/>
        <w:jc w:val="center"/>
        <w:rPr>
          <w:color w:val="000000"/>
          <w:sz w:val="27"/>
          <w:szCs w:val="27"/>
        </w:rPr>
      </w:pPr>
      <w:r>
        <w:rPr>
          <w:color w:val="000000"/>
          <w:sz w:val="27"/>
          <w:szCs w:val="27"/>
        </w:rPr>
        <w:t>Статья 15</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3. Законы подлежат официальному опубликованию.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22724F" w:rsidRDefault="0022724F" w:rsidP="0022724F">
      <w:pPr>
        <w:pStyle w:val="4"/>
        <w:spacing w:before="180" w:after="120"/>
        <w:jc w:val="center"/>
        <w:rPr>
          <w:color w:val="000000"/>
          <w:sz w:val="27"/>
          <w:szCs w:val="27"/>
        </w:rPr>
      </w:pPr>
      <w:r>
        <w:rPr>
          <w:color w:val="000000"/>
          <w:sz w:val="27"/>
          <w:szCs w:val="27"/>
        </w:rPr>
        <w:t>Статья 16</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Конституцией.</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Никакие другие положения настоящей Конституции не могут противоречить основам конституционного строя Российской Федерации.</w:t>
      </w:r>
    </w:p>
    <w:p w:rsidR="0022724F" w:rsidRDefault="0022724F" w:rsidP="0022724F">
      <w:pPr>
        <w:jc w:val="center"/>
        <w:rPr>
          <w:color w:val="000000"/>
          <w:sz w:val="29"/>
          <w:szCs w:val="29"/>
        </w:rPr>
      </w:pPr>
      <w:r>
        <w:rPr>
          <w:color w:val="000000"/>
          <w:sz w:val="29"/>
          <w:szCs w:val="29"/>
        </w:rPr>
        <w:t>Глава 2</w:t>
      </w:r>
    </w:p>
    <w:p w:rsidR="0022724F" w:rsidRDefault="0022724F" w:rsidP="0022724F">
      <w:pPr>
        <w:pStyle w:val="3"/>
        <w:spacing w:before="0" w:after="120"/>
        <w:jc w:val="center"/>
        <w:rPr>
          <w:color w:val="000000"/>
          <w:sz w:val="29"/>
          <w:szCs w:val="29"/>
        </w:rPr>
      </w:pPr>
      <w:r>
        <w:rPr>
          <w:color w:val="000000"/>
          <w:sz w:val="29"/>
          <w:szCs w:val="29"/>
        </w:rPr>
        <w:lastRenderedPageBreak/>
        <w:t>Права и свободы человека и гражданина</w:t>
      </w:r>
    </w:p>
    <w:p w:rsidR="0022724F" w:rsidRDefault="0022724F" w:rsidP="0022724F">
      <w:pPr>
        <w:pStyle w:val="4"/>
        <w:spacing w:before="180" w:after="120"/>
        <w:jc w:val="center"/>
        <w:rPr>
          <w:color w:val="000000"/>
          <w:sz w:val="27"/>
          <w:szCs w:val="27"/>
        </w:rPr>
      </w:pPr>
      <w:r>
        <w:rPr>
          <w:color w:val="000000"/>
          <w:sz w:val="27"/>
          <w:szCs w:val="27"/>
        </w:rPr>
        <w:t>Статья 17</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Основные права и свободы человека неотчуждаемы и принадлежат каждому от рождения.</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3. Осуществление прав и свобод человека и гражданина не должно нарушать права и свободы других лиц.</w:t>
      </w:r>
    </w:p>
    <w:p w:rsidR="0022724F" w:rsidRDefault="0022724F" w:rsidP="0022724F">
      <w:pPr>
        <w:pStyle w:val="4"/>
        <w:spacing w:before="180" w:after="120"/>
        <w:jc w:val="center"/>
        <w:rPr>
          <w:color w:val="000000"/>
          <w:sz w:val="27"/>
          <w:szCs w:val="27"/>
        </w:rPr>
      </w:pPr>
      <w:r>
        <w:rPr>
          <w:color w:val="000000"/>
          <w:sz w:val="27"/>
          <w:szCs w:val="27"/>
        </w:rPr>
        <w:t>Статья 18</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22724F" w:rsidRDefault="0022724F" w:rsidP="0022724F">
      <w:pPr>
        <w:pStyle w:val="4"/>
        <w:spacing w:before="180" w:after="120"/>
        <w:jc w:val="center"/>
        <w:rPr>
          <w:color w:val="000000"/>
          <w:sz w:val="27"/>
          <w:szCs w:val="27"/>
        </w:rPr>
      </w:pPr>
      <w:r>
        <w:rPr>
          <w:color w:val="000000"/>
          <w:sz w:val="27"/>
          <w:szCs w:val="27"/>
        </w:rPr>
        <w:t>Статья 19</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Все равны перед законом и судом.</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3. Мужчина и женщина имеют равные права и свободы и равные возможности для их реализации.</w:t>
      </w:r>
    </w:p>
    <w:p w:rsidR="0022724F" w:rsidRDefault="0022724F" w:rsidP="0022724F">
      <w:pPr>
        <w:pStyle w:val="4"/>
        <w:spacing w:before="180" w:after="120"/>
        <w:jc w:val="center"/>
        <w:rPr>
          <w:color w:val="000000"/>
          <w:sz w:val="27"/>
          <w:szCs w:val="27"/>
        </w:rPr>
      </w:pPr>
      <w:r>
        <w:rPr>
          <w:color w:val="000000"/>
          <w:sz w:val="27"/>
          <w:szCs w:val="27"/>
        </w:rPr>
        <w:t>Статья 20</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Каждый имеет право на жизнь.</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22724F" w:rsidRDefault="0022724F" w:rsidP="0022724F">
      <w:pPr>
        <w:pStyle w:val="4"/>
        <w:spacing w:before="180" w:after="120"/>
        <w:jc w:val="center"/>
        <w:rPr>
          <w:color w:val="000000"/>
          <w:sz w:val="27"/>
          <w:szCs w:val="27"/>
        </w:rPr>
      </w:pPr>
      <w:r>
        <w:rPr>
          <w:color w:val="000000"/>
          <w:sz w:val="27"/>
          <w:szCs w:val="27"/>
        </w:rPr>
        <w:t>Статья 21</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Достоинство личности охраняется государством. Ничто не может быть основанием для его умаления.</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 xml:space="preserve">2. Никто не должен подвергаться пыткам, насилию, другому жестокому или унижающему человеческое достоинство обращению или наказанию. Никто не </w:t>
      </w:r>
      <w:proofErr w:type="gramStart"/>
      <w:r>
        <w:rPr>
          <w:color w:val="000000"/>
          <w:sz w:val="27"/>
          <w:szCs w:val="27"/>
        </w:rPr>
        <w:t>может быть без добровольного согласия подвергнут</w:t>
      </w:r>
      <w:proofErr w:type="gramEnd"/>
      <w:r>
        <w:rPr>
          <w:color w:val="000000"/>
          <w:sz w:val="27"/>
          <w:szCs w:val="27"/>
        </w:rPr>
        <w:t xml:space="preserve"> медицинским, научным или иным опытам.</w:t>
      </w:r>
    </w:p>
    <w:p w:rsidR="0022724F" w:rsidRDefault="0022724F" w:rsidP="0022724F">
      <w:pPr>
        <w:pStyle w:val="4"/>
        <w:spacing w:before="180" w:after="120"/>
        <w:jc w:val="center"/>
        <w:rPr>
          <w:color w:val="000000"/>
          <w:sz w:val="27"/>
          <w:szCs w:val="27"/>
        </w:rPr>
      </w:pPr>
      <w:r>
        <w:rPr>
          <w:color w:val="000000"/>
          <w:sz w:val="27"/>
          <w:szCs w:val="27"/>
        </w:rPr>
        <w:lastRenderedPageBreak/>
        <w:t>Статья 22</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Каждый имеет право на свободу и личную неприкосновенность.</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22724F" w:rsidRDefault="0022724F" w:rsidP="0022724F">
      <w:pPr>
        <w:pStyle w:val="4"/>
        <w:spacing w:before="180" w:after="120"/>
        <w:jc w:val="center"/>
        <w:rPr>
          <w:color w:val="000000"/>
          <w:sz w:val="27"/>
          <w:szCs w:val="27"/>
        </w:rPr>
      </w:pPr>
      <w:r>
        <w:rPr>
          <w:color w:val="000000"/>
          <w:sz w:val="27"/>
          <w:szCs w:val="27"/>
        </w:rPr>
        <w:t>Статья 23</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Каждый имеет право на неприкосновенность частной жизни, личную и семейную тайну, защиту своей чести и доброго имени.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22724F" w:rsidRDefault="0022724F" w:rsidP="0022724F">
      <w:pPr>
        <w:pStyle w:val="4"/>
        <w:spacing w:before="180" w:after="120"/>
        <w:jc w:val="center"/>
        <w:rPr>
          <w:color w:val="000000"/>
          <w:sz w:val="27"/>
          <w:szCs w:val="27"/>
        </w:rPr>
      </w:pPr>
      <w:r>
        <w:rPr>
          <w:color w:val="000000"/>
          <w:sz w:val="27"/>
          <w:szCs w:val="27"/>
        </w:rPr>
        <w:t>Статья 24</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Сбор, хранение, использование и распространение информации о частной жизни лица без его согласия не допускаются.</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22724F" w:rsidRDefault="0022724F" w:rsidP="0022724F">
      <w:pPr>
        <w:pStyle w:val="4"/>
        <w:spacing w:before="180" w:after="120"/>
        <w:jc w:val="center"/>
        <w:rPr>
          <w:color w:val="000000"/>
          <w:sz w:val="27"/>
          <w:szCs w:val="27"/>
        </w:rPr>
      </w:pPr>
      <w:r>
        <w:rPr>
          <w:color w:val="000000"/>
          <w:sz w:val="27"/>
          <w:szCs w:val="27"/>
        </w:rPr>
        <w:t>Статья 25</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22724F" w:rsidRDefault="0022724F" w:rsidP="0022724F">
      <w:pPr>
        <w:pStyle w:val="4"/>
        <w:spacing w:before="180" w:after="120"/>
        <w:jc w:val="center"/>
        <w:rPr>
          <w:color w:val="000000"/>
          <w:sz w:val="27"/>
          <w:szCs w:val="27"/>
        </w:rPr>
      </w:pPr>
      <w:r>
        <w:rPr>
          <w:color w:val="000000"/>
          <w:sz w:val="27"/>
          <w:szCs w:val="27"/>
        </w:rPr>
        <w:t>Статья 26</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Каждый имеет право на пользование родным языком, на свободный выбор языка общения, воспитания, обучения и творчества.</w:t>
      </w:r>
    </w:p>
    <w:p w:rsidR="0022724F" w:rsidRDefault="0022724F" w:rsidP="0022724F">
      <w:pPr>
        <w:pStyle w:val="4"/>
        <w:spacing w:before="180" w:after="120"/>
        <w:jc w:val="center"/>
        <w:rPr>
          <w:color w:val="000000"/>
          <w:sz w:val="27"/>
          <w:szCs w:val="27"/>
        </w:rPr>
      </w:pPr>
      <w:r>
        <w:rPr>
          <w:color w:val="000000"/>
          <w:sz w:val="27"/>
          <w:szCs w:val="27"/>
        </w:rPr>
        <w:t>Статья 27</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22724F" w:rsidRDefault="0022724F" w:rsidP="0022724F">
      <w:pPr>
        <w:pStyle w:val="4"/>
        <w:spacing w:before="180" w:after="120"/>
        <w:jc w:val="center"/>
        <w:rPr>
          <w:color w:val="000000"/>
          <w:sz w:val="27"/>
          <w:szCs w:val="27"/>
        </w:rPr>
      </w:pPr>
      <w:r>
        <w:rPr>
          <w:color w:val="000000"/>
          <w:sz w:val="27"/>
          <w:szCs w:val="27"/>
        </w:rPr>
        <w:t>Статья 28</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 xml:space="preserve">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w:t>
      </w:r>
      <w:r>
        <w:rPr>
          <w:color w:val="000000"/>
          <w:sz w:val="27"/>
          <w:szCs w:val="27"/>
        </w:rPr>
        <w:lastRenderedPageBreak/>
        <w:t>распространять религиозные и иные убеждения и действовать в соответствии с ними.</w:t>
      </w:r>
    </w:p>
    <w:p w:rsidR="0022724F" w:rsidRDefault="0022724F" w:rsidP="0022724F">
      <w:pPr>
        <w:pStyle w:val="4"/>
        <w:spacing w:before="180" w:after="120"/>
        <w:jc w:val="center"/>
        <w:rPr>
          <w:color w:val="000000"/>
          <w:sz w:val="27"/>
          <w:szCs w:val="27"/>
        </w:rPr>
      </w:pPr>
      <w:r>
        <w:rPr>
          <w:color w:val="000000"/>
          <w:sz w:val="27"/>
          <w:szCs w:val="27"/>
        </w:rPr>
        <w:t>Статья 29</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Каждому гарантируется свобода мысли и слова.</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 xml:space="preserve">2. Не допускаются пропаганда или агитация, </w:t>
      </w:r>
      <w:proofErr w:type="gramStart"/>
      <w:r>
        <w:rPr>
          <w:color w:val="000000"/>
          <w:sz w:val="27"/>
          <w:szCs w:val="27"/>
        </w:rPr>
        <w:t>возбуждающие</w:t>
      </w:r>
      <w:proofErr w:type="gramEnd"/>
      <w:r>
        <w:rPr>
          <w:color w:val="000000"/>
          <w:sz w:val="27"/>
          <w:szCs w:val="27"/>
        </w:rPr>
        <w:t xml:space="preserve">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3. Никто не может быть принужден к выражению своих мнений и убеждений или отказу от них.</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4. 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составляющих государственную тайну, определяется федеральным законом.</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5. Гарантируется свобода массовой информации. Цензура запрещается.</w:t>
      </w:r>
    </w:p>
    <w:p w:rsidR="0022724F" w:rsidRDefault="0022724F" w:rsidP="0022724F">
      <w:pPr>
        <w:pStyle w:val="4"/>
        <w:spacing w:before="180" w:after="120"/>
        <w:jc w:val="center"/>
        <w:rPr>
          <w:color w:val="000000"/>
          <w:sz w:val="27"/>
          <w:szCs w:val="27"/>
        </w:rPr>
      </w:pPr>
      <w:r>
        <w:rPr>
          <w:color w:val="000000"/>
          <w:sz w:val="27"/>
          <w:szCs w:val="27"/>
        </w:rPr>
        <w:t>Статья 30</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Никто не может быть принужден к вступлению в какое-либо объединение или пребыванию в нем.</w:t>
      </w:r>
    </w:p>
    <w:p w:rsidR="0022724F" w:rsidRDefault="0022724F" w:rsidP="0022724F">
      <w:pPr>
        <w:pStyle w:val="4"/>
        <w:spacing w:before="180" w:after="120"/>
        <w:jc w:val="center"/>
        <w:rPr>
          <w:color w:val="000000"/>
          <w:sz w:val="27"/>
          <w:szCs w:val="27"/>
        </w:rPr>
      </w:pPr>
      <w:r>
        <w:rPr>
          <w:color w:val="000000"/>
          <w:sz w:val="27"/>
          <w:szCs w:val="27"/>
        </w:rPr>
        <w:t>Статья 31</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Граждане Российской Федерации имеют право собираться мирно, без оружия, проводить собрания, митинги и демонстрации, шествия и пикетирование.</w:t>
      </w:r>
    </w:p>
    <w:p w:rsidR="0022724F" w:rsidRDefault="0022724F" w:rsidP="0022724F">
      <w:pPr>
        <w:pStyle w:val="4"/>
        <w:spacing w:before="180" w:after="120"/>
        <w:jc w:val="center"/>
        <w:rPr>
          <w:color w:val="000000"/>
          <w:sz w:val="27"/>
          <w:szCs w:val="27"/>
        </w:rPr>
      </w:pPr>
      <w:r>
        <w:rPr>
          <w:color w:val="000000"/>
          <w:sz w:val="27"/>
          <w:szCs w:val="27"/>
        </w:rPr>
        <w:t>Статья 32</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4. Граждане Российской Федерации имеют равный доступ к государственной службе.</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5. Граждане Российской Федерации имеют право участвовать в отправлении правосудия.</w:t>
      </w:r>
    </w:p>
    <w:p w:rsidR="0022724F" w:rsidRDefault="0022724F" w:rsidP="0022724F">
      <w:pPr>
        <w:pStyle w:val="4"/>
        <w:spacing w:before="180" w:after="120"/>
        <w:jc w:val="center"/>
        <w:rPr>
          <w:color w:val="000000"/>
          <w:sz w:val="27"/>
          <w:szCs w:val="27"/>
        </w:rPr>
      </w:pPr>
      <w:r>
        <w:rPr>
          <w:color w:val="000000"/>
          <w:sz w:val="27"/>
          <w:szCs w:val="27"/>
        </w:rPr>
        <w:t>Статья 33</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22724F" w:rsidRDefault="0022724F" w:rsidP="0022724F">
      <w:pPr>
        <w:pStyle w:val="4"/>
        <w:spacing w:before="180" w:after="120"/>
        <w:jc w:val="center"/>
        <w:rPr>
          <w:color w:val="000000"/>
          <w:sz w:val="27"/>
          <w:szCs w:val="27"/>
        </w:rPr>
      </w:pPr>
      <w:r>
        <w:rPr>
          <w:color w:val="000000"/>
          <w:sz w:val="27"/>
          <w:szCs w:val="27"/>
        </w:rPr>
        <w:lastRenderedPageBreak/>
        <w:t>Статья 34</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Не допускается экономическая деятельность, направленная на монополизацию и недобросовестную конкуренцию.</w:t>
      </w:r>
    </w:p>
    <w:p w:rsidR="0022724F" w:rsidRDefault="0022724F" w:rsidP="0022724F">
      <w:pPr>
        <w:pStyle w:val="4"/>
        <w:spacing w:before="180" w:after="120"/>
        <w:jc w:val="center"/>
        <w:rPr>
          <w:color w:val="000000"/>
          <w:sz w:val="27"/>
          <w:szCs w:val="27"/>
        </w:rPr>
      </w:pPr>
      <w:r>
        <w:rPr>
          <w:color w:val="000000"/>
          <w:sz w:val="27"/>
          <w:szCs w:val="27"/>
        </w:rPr>
        <w:t>Статья 35</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Право частной собственности охраняется законом.</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Каждый вправе иметь имущество в собственности, владеть, пользоваться и распоряжаться им как единолично, так и совместно с другими лицами.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4. Право наследования гарантируется.</w:t>
      </w:r>
    </w:p>
    <w:p w:rsidR="0022724F" w:rsidRDefault="0022724F" w:rsidP="0022724F">
      <w:pPr>
        <w:pStyle w:val="4"/>
        <w:spacing w:before="180" w:after="120"/>
        <w:jc w:val="center"/>
        <w:rPr>
          <w:color w:val="000000"/>
          <w:sz w:val="27"/>
          <w:szCs w:val="27"/>
        </w:rPr>
      </w:pPr>
      <w:r>
        <w:rPr>
          <w:color w:val="000000"/>
          <w:sz w:val="27"/>
          <w:szCs w:val="27"/>
        </w:rPr>
        <w:t>Статья 36</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Граждане и их объединения вправе иметь в частной собственности землю.</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3. Условия и порядок пользования землей определяются на основе федерального закона.</w:t>
      </w:r>
    </w:p>
    <w:p w:rsidR="0022724F" w:rsidRDefault="0022724F" w:rsidP="0022724F">
      <w:pPr>
        <w:pStyle w:val="4"/>
        <w:spacing w:before="180" w:after="120"/>
        <w:jc w:val="center"/>
        <w:rPr>
          <w:color w:val="000000"/>
          <w:sz w:val="27"/>
          <w:szCs w:val="27"/>
        </w:rPr>
      </w:pPr>
      <w:r>
        <w:rPr>
          <w:color w:val="000000"/>
          <w:sz w:val="27"/>
          <w:szCs w:val="27"/>
        </w:rPr>
        <w:t>Статья 37</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Труд свободен. Каждый имеет право свободно распоряжаться своими способностями к труду, выбирать род деятельности и профессию.</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Принудительный труд запрещен.</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w:t>
      </w:r>
      <w:proofErr w:type="gramStart"/>
      <w:r>
        <w:rPr>
          <w:color w:val="000000"/>
          <w:sz w:val="27"/>
          <w:szCs w:val="27"/>
        </w:rPr>
        <w:t>размера оплаты труда</w:t>
      </w:r>
      <w:proofErr w:type="gramEnd"/>
      <w:r>
        <w:rPr>
          <w:color w:val="000000"/>
          <w:sz w:val="27"/>
          <w:szCs w:val="27"/>
        </w:rPr>
        <w:t>, а также право на защиту от безработицы.</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 xml:space="preserve">5. Каждый имеет право на отдых. </w:t>
      </w:r>
      <w:proofErr w:type="gramStart"/>
      <w:r>
        <w:rPr>
          <w:color w:val="000000"/>
          <w:sz w:val="27"/>
          <w:szCs w:val="27"/>
        </w:rPr>
        <w:t>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roofErr w:type="gramEnd"/>
    </w:p>
    <w:p w:rsidR="0022724F" w:rsidRDefault="0022724F" w:rsidP="0022724F">
      <w:pPr>
        <w:pStyle w:val="4"/>
        <w:spacing w:before="180" w:after="120"/>
        <w:jc w:val="center"/>
        <w:rPr>
          <w:color w:val="000000"/>
          <w:sz w:val="27"/>
          <w:szCs w:val="27"/>
        </w:rPr>
      </w:pPr>
      <w:r>
        <w:rPr>
          <w:color w:val="000000"/>
          <w:sz w:val="27"/>
          <w:szCs w:val="27"/>
        </w:rPr>
        <w:t>Статья 38</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Материнство и детство, семья находятся под защитой государства.</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Забота о детях, их воспитание — равное право и обязанность родителей.</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lastRenderedPageBreak/>
        <w:t>3. Трудоспособные дети, достигшие 18 лет, должны заботиться о нетрудоспособных родителях.</w:t>
      </w:r>
    </w:p>
    <w:p w:rsidR="0022724F" w:rsidRDefault="0022724F" w:rsidP="0022724F">
      <w:pPr>
        <w:pStyle w:val="4"/>
        <w:spacing w:before="180" w:after="120"/>
        <w:jc w:val="center"/>
        <w:rPr>
          <w:color w:val="000000"/>
          <w:sz w:val="27"/>
          <w:szCs w:val="27"/>
        </w:rPr>
      </w:pPr>
      <w:r>
        <w:rPr>
          <w:color w:val="000000"/>
          <w:sz w:val="27"/>
          <w:szCs w:val="27"/>
        </w:rPr>
        <w:t>Статья 39</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Государственные пенсии и социальные пособия устанавливаются законом.</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3. Поощряются добровольное социальное страхование, создание дополнительных форм социального обеспечения и благотворительность.</w:t>
      </w:r>
    </w:p>
    <w:p w:rsidR="0022724F" w:rsidRDefault="0022724F" w:rsidP="0022724F">
      <w:pPr>
        <w:pStyle w:val="4"/>
        <w:spacing w:before="180" w:after="120"/>
        <w:jc w:val="center"/>
        <w:rPr>
          <w:color w:val="000000"/>
          <w:sz w:val="27"/>
          <w:szCs w:val="27"/>
        </w:rPr>
      </w:pPr>
      <w:r>
        <w:rPr>
          <w:color w:val="000000"/>
          <w:sz w:val="27"/>
          <w:szCs w:val="27"/>
        </w:rPr>
        <w:t>Статья 40</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Каждый имеет право на жилище. Никто не может быть произвольно лишен жилища.</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w:t>
      </w:r>
    </w:p>
    <w:p w:rsidR="0022724F" w:rsidRDefault="0022724F" w:rsidP="0022724F">
      <w:pPr>
        <w:pStyle w:val="4"/>
        <w:spacing w:before="180" w:after="120"/>
        <w:jc w:val="center"/>
        <w:rPr>
          <w:color w:val="000000"/>
          <w:sz w:val="27"/>
          <w:szCs w:val="27"/>
        </w:rPr>
      </w:pPr>
      <w:r>
        <w:rPr>
          <w:color w:val="000000"/>
          <w:sz w:val="27"/>
          <w:szCs w:val="27"/>
        </w:rPr>
        <w:t>Статья 41</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22724F" w:rsidRDefault="0022724F" w:rsidP="0022724F">
      <w:pPr>
        <w:pStyle w:val="4"/>
        <w:spacing w:before="180" w:after="120"/>
        <w:jc w:val="center"/>
        <w:rPr>
          <w:color w:val="000000"/>
          <w:sz w:val="27"/>
          <w:szCs w:val="27"/>
        </w:rPr>
      </w:pPr>
      <w:r>
        <w:rPr>
          <w:color w:val="000000"/>
          <w:sz w:val="27"/>
          <w:szCs w:val="27"/>
        </w:rPr>
        <w:t>Статья 42</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22724F" w:rsidRDefault="0022724F" w:rsidP="0022724F">
      <w:pPr>
        <w:pStyle w:val="4"/>
        <w:spacing w:before="180" w:after="120"/>
        <w:jc w:val="center"/>
        <w:rPr>
          <w:color w:val="000000"/>
          <w:sz w:val="27"/>
          <w:szCs w:val="27"/>
        </w:rPr>
      </w:pPr>
      <w:r>
        <w:rPr>
          <w:color w:val="000000"/>
          <w:sz w:val="27"/>
          <w:szCs w:val="27"/>
        </w:rPr>
        <w:t>Статья 43</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Каждый имеет право на образование.</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lastRenderedPageBreak/>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4. Основное общее образование обязательно. Родители или лица, их заменяющие, обеспечивают получение детьми основного общего образования.</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22724F" w:rsidRDefault="0022724F" w:rsidP="0022724F">
      <w:pPr>
        <w:pStyle w:val="4"/>
        <w:spacing w:before="180" w:after="120"/>
        <w:jc w:val="center"/>
        <w:rPr>
          <w:color w:val="000000"/>
          <w:sz w:val="27"/>
          <w:szCs w:val="27"/>
        </w:rPr>
      </w:pPr>
      <w:r>
        <w:rPr>
          <w:color w:val="000000"/>
          <w:sz w:val="27"/>
          <w:szCs w:val="27"/>
        </w:rPr>
        <w:t>Статья 44</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Каждый имеет право на участие в культурной жизни и пользование учреждениями культуры, на доступ к культурным ценностям.</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3. Каждый обязан заботиться о сохранении исторического и культурного наследия, беречь памятники истории и культуры.</w:t>
      </w:r>
    </w:p>
    <w:p w:rsidR="0022724F" w:rsidRDefault="0022724F" w:rsidP="0022724F">
      <w:pPr>
        <w:pStyle w:val="4"/>
        <w:spacing w:before="180" w:after="120"/>
        <w:jc w:val="center"/>
        <w:rPr>
          <w:color w:val="000000"/>
          <w:sz w:val="27"/>
          <w:szCs w:val="27"/>
        </w:rPr>
      </w:pPr>
      <w:r>
        <w:rPr>
          <w:color w:val="000000"/>
          <w:sz w:val="27"/>
          <w:szCs w:val="27"/>
        </w:rPr>
        <w:t>Статья 45</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Государственная защита прав и свобод человека и гражданина в Российской Федерации гарантируется.</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Каждый вправе защищать свои права и свободы всеми способами, не запрещенными законом.</w:t>
      </w:r>
    </w:p>
    <w:p w:rsidR="0022724F" w:rsidRDefault="0022724F" w:rsidP="0022724F">
      <w:pPr>
        <w:pStyle w:val="4"/>
        <w:spacing w:before="180" w:after="120"/>
        <w:jc w:val="center"/>
        <w:rPr>
          <w:color w:val="000000"/>
          <w:sz w:val="27"/>
          <w:szCs w:val="27"/>
        </w:rPr>
      </w:pPr>
      <w:r>
        <w:rPr>
          <w:color w:val="000000"/>
          <w:sz w:val="27"/>
          <w:szCs w:val="27"/>
        </w:rPr>
        <w:t>Статья 46</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Каждому гарантируется судебная защита его прав и свобод.</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22724F" w:rsidRDefault="0022724F" w:rsidP="0022724F">
      <w:pPr>
        <w:pStyle w:val="4"/>
        <w:spacing w:before="180" w:after="120"/>
        <w:jc w:val="center"/>
        <w:rPr>
          <w:color w:val="000000"/>
          <w:sz w:val="27"/>
          <w:szCs w:val="27"/>
        </w:rPr>
      </w:pPr>
      <w:r>
        <w:rPr>
          <w:color w:val="000000"/>
          <w:sz w:val="27"/>
          <w:szCs w:val="27"/>
        </w:rPr>
        <w:t>Статья 47</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Никто не может быть лишен права на рассмотрение его дела в том суде и тем судьей, к подсудности которых оно отнесено законом.</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законом.</w:t>
      </w:r>
    </w:p>
    <w:p w:rsidR="0022724F" w:rsidRDefault="0022724F" w:rsidP="0022724F">
      <w:pPr>
        <w:pStyle w:val="4"/>
        <w:spacing w:before="180" w:after="120"/>
        <w:jc w:val="center"/>
        <w:rPr>
          <w:color w:val="000000"/>
          <w:sz w:val="27"/>
          <w:szCs w:val="27"/>
        </w:rPr>
      </w:pPr>
      <w:r>
        <w:rPr>
          <w:color w:val="000000"/>
          <w:sz w:val="27"/>
          <w:szCs w:val="27"/>
        </w:rPr>
        <w:lastRenderedPageBreak/>
        <w:t>Статья 48</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22724F" w:rsidRDefault="0022724F" w:rsidP="0022724F">
      <w:pPr>
        <w:pStyle w:val="4"/>
        <w:spacing w:before="180" w:after="120"/>
        <w:jc w:val="center"/>
        <w:rPr>
          <w:color w:val="000000"/>
          <w:sz w:val="27"/>
          <w:szCs w:val="27"/>
        </w:rPr>
      </w:pPr>
      <w:r>
        <w:rPr>
          <w:color w:val="000000"/>
          <w:sz w:val="27"/>
          <w:szCs w:val="27"/>
        </w:rPr>
        <w:t>Статья 49</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Обвиняемый не обязан доказывать свою невиновность.</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3. Неустранимые сомнения в виновности лица толкуются в пользу обвиняемого.</w:t>
      </w:r>
    </w:p>
    <w:p w:rsidR="0022724F" w:rsidRDefault="0022724F" w:rsidP="0022724F">
      <w:pPr>
        <w:pStyle w:val="4"/>
        <w:spacing w:before="180" w:after="120"/>
        <w:jc w:val="center"/>
        <w:rPr>
          <w:color w:val="000000"/>
          <w:sz w:val="27"/>
          <w:szCs w:val="27"/>
        </w:rPr>
      </w:pPr>
      <w:r>
        <w:rPr>
          <w:color w:val="000000"/>
          <w:sz w:val="27"/>
          <w:szCs w:val="27"/>
        </w:rPr>
        <w:t>Статья 50</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 xml:space="preserve">1. Никто не может быть повторно осужден </w:t>
      </w:r>
      <w:proofErr w:type="gramStart"/>
      <w:r>
        <w:rPr>
          <w:color w:val="000000"/>
          <w:sz w:val="27"/>
          <w:szCs w:val="27"/>
        </w:rPr>
        <w:t>за одно</w:t>
      </w:r>
      <w:proofErr w:type="gramEnd"/>
      <w:r>
        <w:rPr>
          <w:color w:val="000000"/>
          <w:sz w:val="27"/>
          <w:szCs w:val="27"/>
        </w:rPr>
        <w:t xml:space="preserve"> и то же преступление.</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При осуществлении правосудия не допускается использование доказательств, полученных с нарушением федерального закона.</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3. Каждый осужденный за преступление имеет право на пересмотр приговора вышестоящим судом в порядке, установленном федеральным законом, а также право просить о помиловании или смягчении наказания.</w:t>
      </w:r>
    </w:p>
    <w:p w:rsidR="0022724F" w:rsidRDefault="0022724F" w:rsidP="0022724F">
      <w:pPr>
        <w:pStyle w:val="4"/>
        <w:spacing w:before="180" w:after="120"/>
        <w:jc w:val="center"/>
        <w:rPr>
          <w:color w:val="000000"/>
          <w:sz w:val="27"/>
          <w:szCs w:val="27"/>
        </w:rPr>
      </w:pPr>
      <w:r>
        <w:rPr>
          <w:color w:val="000000"/>
          <w:sz w:val="27"/>
          <w:szCs w:val="27"/>
        </w:rPr>
        <w:t>Статья 51</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Никто не обязан свидетельствовать против себя самого, своего супруга и близких родственников, круг которых определяется федеральным законом.</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Федеральным законом могут устанавливаться иные случаи освобождения от обязанности давать свидетельские показания.</w:t>
      </w:r>
    </w:p>
    <w:p w:rsidR="0022724F" w:rsidRDefault="0022724F" w:rsidP="0022724F">
      <w:pPr>
        <w:pStyle w:val="4"/>
        <w:spacing w:before="180" w:after="120"/>
        <w:jc w:val="center"/>
        <w:rPr>
          <w:color w:val="000000"/>
          <w:sz w:val="27"/>
          <w:szCs w:val="27"/>
        </w:rPr>
      </w:pPr>
      <w:r>
        <w:rPr>
          <w:color w:val="000000"/>
          <w:sz w:val="27"/>
          <w:szCs w:val="27"/>
        </w:rPr>
        <w:t>Статья 52</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22724F" w:rsidRDefault="0022724F" w:rsidP="0022724F">
      <w:pPr>
        <w:pStyle w:val="4"/>
        <w:spacing w:before="180" w:after="120"/>
        <w:jc w:val="center"/>
        <w:rPr>
          <w:color w:val="000000"/>
          <w:sz w:val="27"/>
          <w:szCs w:val="27"/>
        </w:rPr>
      </w:pPr>
      <w:r>
        <w:rPr>
          <w:color w:val="000000"/>
          <w:sz w:val="27"/>
          <w:szCs w:val="27"/>
        </w:rPr>
        <w:t>Статья 53</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22724F" w:rsidRDefault="0022724F" w:rsidP="0022724F">
      <w:pPr>
        <w:pStyle w:val="4"/>
        <w:spacing w:before="180" w:after="120"/>
        <w:jc w:val="center"/>
        <w:rPr>
          <w:color w:val="000000"/>
          <w:sz w:val="27"/>
          <w:szCs w:val="27"/>
        </w:rPr>
      </w:pPr>
      <w:r>
        <w:rPr>
          <w:color w:val="000000"/>
          <w:sz w:val="27"/>
          <w:szCs w:val="27"/>
        </w:rPr>
        <w:t>Статья 54</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Закон, устанавливающий или отягчающий ответственность, обратной силы не имеет.</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lastRenderedPageBreak/>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22724F" w:rsidRDefault="0022724F" w:rsidP="0022724F">
      <w:pPr>
        <w:pStyle w:val="4"/>
        <w:spacing w:before="180" w:after="120"/>
        <w:jc w:val="center"/>
        <w:rPr>
          <w:color w:val="000000"/>
          <w:sz w:val="27"/>
          <w:szCs w:val="27"/>
        </w:rPr>
      </w:pPr>
      <w:r>
        <w:rPr>
          <w:color w:val="000000"/>
          <w:sz w:val="27"/>
          <w:szCs w:val="27"/>
        </w:rPr>
        <w:t>Статья 55</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В Российской Федерации не должны издаваться законы, отменяющие или умаляющие права и свободы человека и гражданина.</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22724F" w:rsidRDefault="0022724F" w:rsidP="0022724F">
      <w:pPr>
        <w:pStyle w:val="4"/>
        <w:spacing w:before="180" w:after="120"/>
        <w:jc w:val="center"/>
        <w:rPr>
          <w:color w:val="000000"/>
          <w:sz w:val="27"/>
          <w:szCs w:val="27"/>
        </w:rPr>
      </w:pPr>
      <w:r>
        <w:rPr>
          <w:color w:val="000000"/>
          <w:sz w:val="27"/>
          <w:szCs w:val="27"/>
        </w:rPr>
        <w:t>Статья 56</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В условиях чрезвычайного положения для обеспечения безопасности граждан и защиты конституционного строя в соответствии с </w:t>
      </w:r>
      <w:hyperlink r:id="rId4" w:anchor="1" w:history="1">
        <w:r>
          <w:rPr>
            <w:rStyle w:val="a4"/>
            <w:sz w:val="27"/>
            <w:szCs w:val="27"/>
          </w:rPr>
          <w:t>федеральным конституционным законом</w:t>
        </w:r>
      </w:hyperlink>
      <w:r>
        <w:rPr>
          <w:color w:val="000000"/>
          <w:sz w:val="27"/>
          <w:szCs w:val="27"/>
        </w:rPr>
        <w:t> могут устанавливаться отдельные ограничения прав и свобод с указанием пределов и срока их действия.</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w:t>
      </w:r>
      <w:hyperlink r:id="rId5" w:anchor="1" w:history="1">
        <w:r>
          <w:rPr>
            <w:rStyle w:val="a4"/>
            <w:sz w:val="27"/>
            <w:szCs w:val="27"/>
          </w:rPr>
          <w:t>федеральным конституционным законом</w:t>
        </w:r>
      </w:hyperlink>
      <w:r>
        <w:rPr>
          <w:color w:val="000000"/>
          <w:sz w:val="27"/>
          <w:szCs w:val="27"/>
        </w:rPr>
        <w:t>.</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3. Не подлежат ограничению права и свободы, предусмотренные статьями </w:t>
      </w:r>
      <w:hyperlink r:id="rId6" w:anchor="20" w:history="1">
        <w:r>
          <w:rPr>
            <w:rStyle w:val="a4"/>
            <w:sz w:val="27"/>
            <w:szCs w:val="27"/>
          </w:rPr>
          <w:t>20</w:t>
        </w:r>
      </w:hyperlink>
      <w:r>
        <w:rPr>
          <w:color w:val="000000"/>
          <w:sz w:val="27"/>
          <w:szCs w:val="27"/>
        </w:rPr>
        <w:t>, </w:t>
      </w:r>
      <w:hyperlink r:id="rId7" w:anchor="21" w:history="1">
        <w:r>
          <w:rPr>
            <w:rStyle w:val="a4"/>
            <w:sz w:val="27"/>
            <w:szCs w:val="27"/>
          </w:rPr>
          <w:t>21</w:t>
        </w:r>
      </w:hyperlink>
      <w:r>
        <w:rPr>
          <w:color w:val="000000"/>
          <w:sz w:val="27"/>
          <w:szCs w:val="27"/>
        </w:rPr>
        <w:t>, </w:t>
      </w:r>
      <w:hyperlink r:id="rId8" w:anchor="23" w:history="1">
        <w:r>
          <w:rPr>
            <w:rStyle w:val="a4"/>
            <w:sz w:val="27"/>
            <w:szCs w:val="27"/>
          </w:rPr>
          <w:t>23</w:t>
        </w:r>
      </w:hyperlink>
      <w:r>
        <w:rPr>
          <w:color w:val="000000"/>
          <w:sz w:val="27"/>
          <w:szCs w:val="27"/>
        </w:rPr>
        <w:t> (часть 1), </w:t>
      </w:r>
      <w:hyperlink r:id="rId9" w:anchor="24" w:history="1">
        <w:r>
          <w:rPr>
            <w:rStyle w:val="a4"/>
            <w:sz w:val="27"/>
            <w:szCs w:val="27"/>
          </w:rPr>
          <w:t>24</w:t>
        </w:r>
      </w:hyperlink>
      <w:r>
        <w:rPr>
          <w:color w:val="000000"/>
          <w:sz w:val="27"/>
          <w:szCs w:val="27"/>
        </w:rPr>
        <w:t>, </w:t>
      </w:r>
      <w:hyperlink r:id="rId10" w:anchor="28" w:history="1">
        <w:r>
          <w:rPr>
            <w:rStyle w:val="a4"/>
            <w:sz w:val="27"/>
            <w:szCs w:val="27"/>
          </w:rPr>
          <w:t>28</w:t>
        </w:r>
      </w:hyperlink>
      <w:r>
        <w:rPr>
          <w:color w:val="000000"/>
          <w:sz w:val="27"/>
          <w:szCs w:val="27"/>
        </w:rPr>
        <w:t>, </w:t>
      </w:r>
      <w:hyperlink r:id="rId11" w:anchor="34" w:history="1">
        <w:r>
          <w:rPr>
            <w:rStyle w:val="a4"/>
            <w:sz w:val="27"/>
            <w:szCs w:val="27"/>
          </w:rPr>
          <w:t>34</w:t>
        </w:r>
      </w:hyperlink>
      <w:r>
        <w:rPr>
          <w:color w:val="000000"/>
          <w:sz w:val="27"/>
          <w:szCs w:val="27"/>
        </w:rPr>
        <w:t> (часть 1), </w:t>
      </w:r>
      <w:hyperlink r:id="rId12" w:anchor="40" w:history="1">
        <w:r>
          <w:rPr>
            <w:rStyle w:val="a4"/>
            <w:sz w:val="27"/>
            <w:szCs w:val="27"/>
          </w:rPr>
          <w:t>40</w:t>
        </w:r>
      </w:hyperlink>
      <w:r>
        <w:rPr>
          <w:color w:val="000000"/>
          <w:sz w:val="27"/>
          <w:szCs w:val="27"/>
        </w:rPr>
        <w:t> (часть 1), </w:t>
      </w:r>
      <w:hyperlink r:id="rId13" w:anchor="46" w:history="1">
        <w:r>
          <w:rPr>
            <w:rStyle w:val="a4"/>
            <w:sz w:val="27"/>
            <w:szCs w:val="27"/>
          </w:rPr>
          <w:t>46</w:t>
        </w:r>
      </w:hyperlink>
      <w:r>
        <w:rPr>
          <w:color w:val="000000"/>
          <w:sz w:val="27"/>
          <w:szCs w:val="27"/>
        </w:rPr>
        <w:t> — </w:t>
      </w:r>
      <w:hyperlink r:id="rId14" w:anchor="54" w:history="1">
        <w:r>
          <w:rPr>
            <w:rStyle w:val="a4"/>
            <w:sz w:val="27"/>
            <w:szCs w:val="27"/>
          </w:rPr>
          <w:t>54</w:t>
        </w:r>
      </w:hyperlink>
      <w:r>
        <w:rPr>
          <w:color w:val="000000"/>
          <w:sz w:val="27"/>
          <w:szCs w:val="27"/>
        </w:rPr>
        <w:t> Конституции Российской Федерации.</w:t>
      </w:r>
    </w:p>
    <w:p w:rsidR="0022724F" w:rsidRDefault="0022724F" w:rsidP="0022724F">
      <w:pPr>
        <w:pStyle w:val="4"/>
        <w:spacing w:before="180" w:after="120"/>
        <w:jc w:val="center"/>
        <w:rPr>
          <w:color w:val="000000"/>
          <w:sz w:val="27"/>
          <w:szCs w:val="27"/>
        </w:rPr>
      </w:pPr>
      <w:r>
        <w:rPr>
          <w:color w:val="000000"/>
          <w:sz w:val="27"/>
          <w:szCs w:val="27"/>
        </w:rPr>
        <w:t>Статья 57</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22724F" w:rsidRDefault="0022724F" w:rsidP="0022724F">
      <w:pPr>
        <w:pStyle w:val="4"/>
        <w:spacing w:before="180" w:after="120"/>
        <w:jc w:val="center"/>
        <w:rPr>
          <w:color w:val="000000"/>
          <w:sz w:val="27"/>
          <w:szCs w:val="27"/>
        </w:rPr>
      </w:pPr>
      <w:r>
        <w:rPr>
          <w:color w:val="000000"/>
          <w:sz w:val="27"/>
          <w:szCs w:val="27"/>
        </w:rPr>
        <w:t>Статья 58</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Каждый обязан сохранять природу и окружающую среду, бережно относиться к природным богатствам.</w:t>
      </w:r>
    </w:p>
    <w:p w:rsidR="0022724F" w:rsidRDefault="0022724F" w:rsidP="0022724F">
      <w:pPr>
        <w:pStyle w:val="4"/>
        <w:spacing w:before="180" w:after="120"/>
        <w:jc w:val="center"/>
        <w:rPr>
          <w:color w:val="000000"/>
          <w:sz w:val="27"/>
          <w:szCs w:val="27"/>
        </w:rPr>
      </w:pPr>
      <w:r>
        <w:rPr>
          <w:color w:val="000000"/>
          <w:sz w:val="27"/>
          <w:szCs w:val="27"/>
        </w:rPr>
        <w:t>Статья 59</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Защита Отечества является долгом и обязанностью гражданина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Гражданин Российской Федерации несет военную службу в соответствии с федеральным законом.</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 xml:space="preserve">3. Гражданин Российской Федерации в случае, если его убеждениям или вероисповеданию противоречит несение военной службы, а также в иных </w:t>
      </w:r>
      <w:r>
        <w:rPr>
          <w:color w:val="000000"/>
          <w:sz w:val="27"/>
          <w:szCs w:val="27"/>
        </w:rPr>
        <w:lastRenderedPageBreak/>
        <w:t>установленных федеральным законом случаях имеет право на замену ее альтернативной гражданской службой.</w:t>
      </w:r>
    </w:p>
    <w:p w:rsidR="0022724F" w:rsidRDefault="0022724F" w:rsidP="0022724F">
      <w:pPr>
        <w:pStyle w:val="4"/>
        <w:spacing w:before="180" w:after="120"/>
        <w:jc w:val="center"/>
        <w:rPr>
          <w:color w:val="000000"/>
          <w:sz w:val="27"/>
          <w:szCs w:val="27"/>
        </w:rPr>
      </w:pPr>
      <w:r>
        <w:rPr>
          <w:color w:val="000000"/>
          <w:sz w:val="27"/>
          <w:szCs w:val="27"/>
        </w:rPr>
        <w:t>Статья 60</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Гражданин Российской Федерации может самостоятельно осуществлять в полном объеме свои права и обязанности с 18 лет.</w:t>
      </w:r>
    </w:p>
    <w:p w:rsidR="0022724F" w:rsidRDefault="0022724F" w:rsidP="0022724F">
      <w:pPr>
        <w:pStyle w:val="4"/>
        <w:spacing w:before="180" w:after="120"/>
        <w:jc w:val="center"/>
        <w:rPr>
          <w:color w:val="000000"/>
          <w:sz w:val="27"/>
          <w:szCs w:val="27"/>
        </w:rPr>
      </w:pPr>
      <w:r>
        <w:rPr>
          <w:color w:val="000000"/>
          <w:sz w:val="27"/>
          <w:szCs w:val="27"/>
        </w:rPr>
        <w:t>Статья 61</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Гражданин Российской Федерации не может быть выслан за пределы Российской Федерации или выдан другому государству.</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Российская Федерация гарантирует своим гражданам защиту и покровительство за ее пределами.</w:t>
      </w:r>
    </w:p>
    <w:p w:rsidR="0022724F" w:rsidRDefault="0022724F" w:rsidP="0022724F">
      <w:pPr>
        <w:pStyle w:val="4"/>
        <w:spacing w:before="180" w:after="120"/>
        <w:jc w:val="center"/>
        <w:rPr>
          <w:color w:val="000000"/>
          <w:sz w:val="27"/>
          <w:szCs w:val="27"/>
        </w:rPr>
      </w:pPr>
      <w:r>
        <w:rPr>
          <w:color w:val="000000"/>
          <w:sz w:val="27"/>
          <w:szCs w:val="27"/>
        </w:rPr>
        <w:t>Статья 62</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Гражданин Российской Федерации может иметь гражданство иностранного государства (двойное гражданство) в соответствии с федеральным законом или международным договором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 xml:space="preserve">3. Иностранные граждане и лица без гражданства пользуются в Российской Федерации правами и </w:t>
      </w:r>
      <w:proofErr w:type="gramStart"/>
      <w:r>
        <w:rPr>
          <w:color w:val="000000"/>
          <w:sz w:val="27"/>
          <w:szCs w:val="27"/>
        </w:rPr>
        <w:t>несут обязанности</w:t>
      </w:r>
      <w:proofErr w:type="gramEnd"/>
      <w:r>
        <w:rPr>
          <w:color w:val="000000"/>
          <w:sz w:val="27"/>
          <w:szCs w:val="27"/>
        </w:rPr>
        <w:t xml:space="preserve">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22724F" w:rsidRDefault="0022724F" w:rsidP="0022724F">
      <w:pPr>
        <w:pStyle w:val="4"/>
        <w:spacing w:before="180" w:after="120"/>
        <w:jc w:val="center"/>
        <w:rPr>
          <w:color w:val="000000"/>
          <w:sz w:val="27"/>
          <w:szCs w:val="27"/>
        </w:rPr>
      </w:pPr>
      <w:r>
        <w:rPr>
          <w:color w:val="000000"/>
          <w:sz w:val="27"/>
          <w:szCs w:val="27"/>
        </w:rPr>
        <w:t>Статья 63</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22724F" w:rsidRDefault="0022724F" w:rsidP="0022724F">
      <w:pPr>
        <w:pStyle w:val="4"/>
        <w:spacing w:before="180" w:after="120"/>
        <w:jc w:val="center"/>
        <w:rPr>
          <w:color w:val="000000"/>
          <w:sz w:val="27"/>
          <w:szCs w:val="27"/>
        </w:rPr>
      </w:pPr>
      <w:r>
        <w:rPr>
          <w:color w:val="000000"/>
          <w:sz w:val="27"/>
          <w:szCs w:val="27"/>
        </w:rPr>
        <w:t>Статья 64</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Конституцией.</w:t>
      </w:r>
    </w:p>
    <w:p w:rsidR="0022724F" w:rsidRDefault="0022724F" w:rsidP="0022724F">
      <w:pPr>
        <w:jc w:val="center"/>
        <w:rPr>
          <w:color w:val="000000"/>
          <w:sz w:val="29"/>
          <w:szCs w:val="29"/>
        </w:rPr>
      </w:pPr>
      <w:r>
        <w:rPr>
          <w:color w:val="000000"/>
          <w:sz w:val="29"/>
          <w:szCs w:val="29"/>
        </w:rPr>
        <w:t>Глава 3</w:t>
      </w:r>
    </w:p>
    <w:p w:rsidR="0022724F" w:rsidRDefault="0022724F" w:rsidP="0022724F">
      <w:pPr>
        <w:pStyle w:val="3"/>
        <w:spacing w:before="0" w:after="120"/>
        <w:jc w:val="center"/>
        <w:rPr>
          <w:color w:val="000000"/>
          <w:sz w:val="29"/>
          <w:szCs w:val="29"/>
        </w:rPr>
      </w:pPr>
      <w:r>
        <w:rPr>
          <w:color w:val="000000"/>
          <w:sz w:val="29"/>
          <w:szCs w:val="29"/>
        </w:rPr>
        <w:lastRenderedPageBreak/>
        <w:t>Федеративное устройство</w:t>
      </w:r>
    </w:p>
    <w:p w:rsidR="0022724F" w:rsidRDefault="0022724F" w:rsidP="0022724F">
      <w:pPr>
        <w:pStyle w:val="4"/>
        <w:spacing w:before="180" w:after="120"/>
        <w:jc w:val="center"/>
        <w:rPr>
          <w:color w:val="000000"/>
          <w:sz w:val="27"/>
          <w:szCs w:val="27"/>
        </w:rPr>
      </w:pPr>
      <w:r>
        <w:rPr>
          <w:color w:val="000000"/>
          <w:sz w:val="27"/>
          <w:szCs w:val="27"/>
        </w:rPr>
        <w:t>Статья 65</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В составе Российской Федерации находятся субъекты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Республика Адыгея (Адыгея), Республика Алтай, Республика Башкортостан, Республика Бурятия, Республика Дагестан, Республика Ингушетия</w:t>
      </w:r>
      <w:proofErr w:type="gramStart"/>
      <w:r>
        <w:rPr>
          <w:color w:val="000000"/>
          <w:sz w:val="27"/>
          <w:szCs w:val="27"/>
          <w:vertAlign w:val="superscript"/>
        </w:rPr>
        <w:t>1</w:t>
      </w:r>
      <w:proofErr w:type="gramEnd"/>
      <w:r>
        <w:rPr>
          <w:color w:val="000000"/>
          <w:sz w:val="27"/>
          <w:szCs w:val="27"/>
        </w:rPr>
        <w:t>, Кабардино-Балкарская Республика, Республика Калмыкия</w:t>
      </w:r>
      <w:r>
        <w:rPr>
          <w:color w:val="000000"/>
          <w:sz w:val="27"/>
          <w:szCs w:val="27"/>
          <w:vertAlign w:val="superscript"/>
        </w:rPr>
        <w:t>2</w:t>
      </w:r>
      <w:r>
        <w:rPr>
          <w:color w:val="000000"/>
          <w:sz w:val="27"/>
          <w:szCs w:val="27"/>
        </w:rPr>
        <w:t>, Карачаево-Черкесская Республика, Республика Карелия, Республика Коми, Республика Крым</w:t>
      </w:r>
      <w:r>
        <w:rPr>
          <w:color w:val="000000"/>
          <w:sz w:val="27"/>
          <w:szCs w:val="27"/>
          <w:vertAlign w:val="superscript"/>
        </w:rPr>
        <w:t>3</w:t>
      </w:r>
      <w:r>
        <w:rPr>
          <w:color w:val="000000"/>
          <w:sz w:val="27"/>
          <w:szCs w:val="27"/>
        </w:rPr>
        <w:t>, Республика Марий Эл, Республика Мордовия, Республика Саха (Якутия), Республика Северная Осетия — Алания</w:t>
      </w:r>
      <w:r>
        <w:rPr>
          <w:color w:val="000000"/>
          <w:sz w:val="27"/>
          <w:szCs w:val="27"/>
          <w:vertAlign w:val="superscript"/>
        </w:rPr>
        <w:t>4</w:t>
      </w:r>
      <w:r>
        <w:rPr>
          <w:color w:val="000000"/>
          <w:sz w:val="27"/>
          <w:szCs w:val="27"/>
        </w:rPr>
        <w:t>, Республика Татарстан (Татарстан), Республика Тыва, Удмуртская Республика, Республика Хакасия, Чеченская Республика, Чувашская Республика — Чувашия</w:t>
      </w:r>
      <w:r>
        <w:rPr>
          <w:color w:val="000000"/>
          <w:sz w:val="27"/>
          <w:szCs w:val="27"/>
          <w:vertAlign w:val="superscript"/>
        </w:rPr>
        <w:t>5</w:t>
      </w:r>
      <w:r>
        <w:rPr>
          <w:color w:val="000000"/>
          <w:sz w:val="27"/>
          <w:szCs w:val="27"/>
        </w:rPr>
        <w:t>;</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Алтайский край, Забайкальский край</w:t>
      </w:r>
      <w:proofErr w:type="gramStart"/>
      <w:r>
        <w:rPr>
          <w:color w:val="000000"/>
          <w:sz w:val="27"/>
          <w:szCs w:val="27"/>
          <w:vertAlign w:val="superscript"/>
        </w:rPr>
        <w:t>6</w:t>
      </w:r>
      <w:proofErr w:type="gramEnd"/>
      <w:r>
        <w:rPr>
          <w:color w:val="000000"/>
          <w:sz w:val="27"/>
          <w:szCs w:val="27"/>
        </w:rPr>
        <w:t>, Камчатский край</w:t>
      </w:r>
      <w:r>
        <w:rPr>
          <w:color w:val="000000"/>
          <w:sz w:val="27"/>
          <w:szCs w:val="27"/>
          <w:vertAlign w:val="superscript"/>
        </w:rPr>
        <w:t>7</w:t>
      </w:r>
      <w:r>
        <w:rPr>
          <w:color w:val="000000"/>
          <w:sz w:val="27"/>
          <w:szCs w:val="27"/>
        </w:rPr>
        <w:t>, Краснодарский край, Красноярский край</w:t>
      </w:r>
      <w:r>
        <w:rPr>
          <w:color w:val="000000"/>
          <w:sz w:val="27"/>
          <w:szCs w:val="27"/>
          <w:vertAlign w:val="superscript"/>
        </w:rPr>
        <w:t>8</w:t>
      </w:r>
      <w:r>
        <w:rPr>
          <w:color w:val="000000"/>
          <w:sz w:val="27"/>
          <w:szCs w:val="27"/>
        </w:rPr>
        <w:t>, Пермский край</w:t>
      </w:r>
      <w:r>
        <w:rPr>
          <w:color w:val="000000"/>
          <w:sz w:val="27"/>
          <w:szCs w:val="27"/>
          <w:vertAlign w:val="superscript"/>
        </w:rPr>
        <w:t>9</w:t>
      </w:r>
      <w:r>
        <w:rPr>
          <w:color w:val="000000"/>
          <w:sz w:val="27"/>
          <w:szCs w:val="27"/>
        </w:rPr>
        <w:t>, Приморский край, Ставропольский край, Хабаровский край;</w:t>
      </w:r>
    </w:p>
    <w:p w:rsidR="0022724F" w:rsidRDefault="0022724F" w:rsidP="0022724F">
      <w:pPr>
        <w:pStyle w:val="a3"/>
        <w:spacing w:before="0" w:beforeAutospacing="0" w:after="0" w:afterAutospacing="0"/>
        <w:ind w:firstLine="480"/>
        <w:jc w:val="both"/>
        <w:rPr>
          <w:color w:val="000000"/>
          <w:sz w:val="27"/>
          <w:szCs w:val="27"/>
        </w:rPr>
      </w:pPr>
      <w:proofErr w:type="gramStart"/>
      <w:r>
        <w:rPr>
          <w:color w:val="000000"/>
          <w:sz w:val="27"/>
          <w:szCs w:val="27"/>
        </w:rPr>
        <w:t>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w:t>
      </w:r>
      <w:r>
        <w:rPr>
          <w:color w:val="000000"/>
          <w:sz w:val="27"/>
          <w:szCs w:val="27"/>
          <w:vertAlign w:val="superscript"/>
        </w:rPr>
        <w:t>10</w:t>
      </w:r>
      <w:r>
        <w:rPr>
          <w:color w:val="000000"/>
          <w:sz w:val="27"/>
          <w:szCs w:val="27"/>
        </w:rPr>
        <w:t>, Калининградская область, Калужская область, Кемеровская область — Кузбасс</w:t>
      </w:r>
      <w:r>
        <w:rPr>
          <w:color w:val="000000"/>
          <w:sz w:val="27"/>
          <w:szCs w:val="27"/>
          <w:vertAlign w:val="superscript"/>
        </w:rPr>
        <w:t>11</w:t>
      </w:r>
      <w:r>
        <w:rPr>
          <w:color w:val="000000"/>
          <w:sz w:val="27"/>
          <w:szCs w:val="27"/>
        </w:rPr>
        <w:t>,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w:t>
      </w:r>
      <w:proofErr w:type="gramEnd"/>
      <w:r>
        <w:rPr>
          <w:color w:val="000000"/>
          <w:sz w:val="27"/>
          <w:szCs w:val="27"/>
        </w:rPr>
        <w:t xml:space="preserve"> </w:t>
      </w:r>
      <w:proofErr w:type="gramStart"/>
      <w:r>
        <w:rPr>
          <w:color w:val="000000"/>
          <w:sz w:val="27"/>
          <w:szCs w:val="27"/>
        </w:rPr>
        <w:t>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roofErr w:type="gramEnd"/>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Москва, Санкт-Петербург, Севастополь</w:t>
      </w:r>
      <w:r>
        <w:rPr>
          <w:color w:val="000000"/>
          <w:sz w:val="27"/>
          <w:szCs w:val="27"/>
          <w:vertAlign w:val="superscript"/>
        </w:rPr>
        <w:t>12</w:t>
      </w:r>
      <w:r>
        <w:rPr>
          <w:color w:val="000000"/>
          <w:sz w:val="27"/>
          <w:szCs w:val="27"/>
        </w:rPr>
        <w:t> — города федерального значения;</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Еврейская автономная область;</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Ненецкий автономный округ, Ханты-Мансийский автономный округ — Югра</w:t>
      </w:r>
      <w:r>
        <w:rPr>
          <w:color w:val="000000"/>
          <w:sz w:val="27"/>
          <w:szCs w:val="27"/>
          <w:vertAlign w:val="superscript"/>
        </w:rPr>
        <w:t>13</w:t>
      </w:r>
      <w:r>
        <w:rPr>
          <w:color w:val="000000"/>
          <w:sz w:val="27"/>
          <w:szCs w:val="27"/>
        </w:rPr>
        <w:t>, Чукотский автономный округ, Ямало-Ненецкий автономный округ.</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Принятие в Российскую Федерацию и образование в ее составе нового субъекта осуществляются в порядке, установленном </w:t>
      </w:r>
      <w:hyperlink r:id="rId15" w:anchor="2" w:history="1">
        <w:r>
          <w:rPr>
            <w:rStyle w:val="a4"/>
            <w:sz w:val="27"/>
            <w:szCs w:val="27"/>
          </w:rPr>
          <w:t>федеральным конституционным законом</w:t>
        </w:r>
      </w:hyperlink>
      <w:r>
        <w:rPr>
          <w:color w:val="000000"/>
          <w:sz w:val="27"/>
          <w:szCs w:val="27"/>
        </w:rPr>
        <w:t>.</w:t>
      </w:r>
    </w:p>
    <w:p w:rsidR="0022724F" w:rsidRDefault="0022724F" w:rsidP="0022724F">
      <w:pPr>
        <w:jc w:val="both"/>
        <w:rPr>
          <w:color w:val="000000"/>
        </w:rPr>
      </w:pPr>
      <w:r>
        <w:rPr>
          <w:color w:val="000000"/>
        </w:rPr>
        <w:t>______________________________</w:t>
      </w:r>
    </w:p>
    <w:p w:rsidR="0022724F" w:rsidRDefault="0022724F" w:rsidP="0022724F">
      <w:pPr>
        <w:pStyle w:val="a3"/>
        <w:spacing w:before="0" w:beforeAutospacing="0" w:after="0" w:afterAutospacing="0"/>
        <w:ind w:firstLine="480"/>
        <w:jc w:val="both"/>
        <w:rPr>
          <w:color w:val="000000"/>
          <w:sz w:val="22"/>
          <w:szCs w:val="22"/>
        </w:rPr>
      </w:pPr>
      <w:r>
        <w:rPr>
          <w:i/>
          <w:iCs/>
          <w:color w:val="000000"/>
          <w:sz w:val="22"/>
          <w:szCs w:val="22"/>
          <w:vertAlign w:val="superscript"/>
        </w:rPr>
        <w:t>1</w:t>
      </w:r>
      <w:r>
        <w:rPr>
          <w:i/>
          <w:iCs/>
          <w:color w:val="000000"/>
          <w:sz w:val="22"/>
          <w:szCs w:val="22"/>
        </w:rPr>
        <w:t> Новое наименование Республики дано в соответствии с </w:t>
      </w:r>
      <w:hyperlink r:id="rId16" w:history="1">
        <w:r>
          <w:rPr>
            <w:rStyle w:val="a4"/>
            <w:i/>
            <w:iCs/>
            <w:sz w:val="22"/>
            <w:szCs w:val="22"/>
          </w:rPr>
          <w:t>Указом Президента Российской Федерации от 9 января 1996 г. № 20 "О включении новых наименований субъектов Российской Федерации в статью 65 Конституции Российской Федерации"</w:t>
        </w:r>
      </w:hyperlink>
      <w:r>
        <w:rPr>
          <w:i/>
          <w:iCs/>
          <w:color w:val="000000"/>
          <w:sz w:val="22"/>
          <w:szCs w:val="22"/>
        </w:rPr>
        <w:t> (</w:t>
      </w:r>
      <w:hyperlink r:id="rId17" w:history="1">
        <w:r>
          <w:rPr>
            <w:rStyle w:val="a4"/>
            <w:i/>
            <w:iCs/>
            <w:sz w:val="22"/>
            <w:szCs w:val="22"/>
          </w:rPr>
          <w:t>Собрание законодательства Российской Федерации</w:t>
        </w:r>
      </w:hyperlink>
      <w:r>
        <w:rPr>
          <w:i/>
          <w:iCs/>
          <w:color w:val="000000"/>
          <w:sz w:val="22"/>
          <w:szCs w:val="22"/>
        </w:rPr>
        <w:t>, 1996, № </w:t>
      </w:r>
      <w:hyperlink r:id="rId18" w:history="1">
        <w:r>
          <w:rPr>
            <w:rStyle w:val="a4"/>
            <w:i/>
            <w:iCs/>
            <w:sz w:val="22"/>
            <w:szCs w:val="22"/>
          </w:rPr>
          <w:t>3</w:t>
        </w:r>
      </w:hyperlink>
      <w:r>
        <w:rPr>
          <w:i/>
          <w:iCs/>
          <w:color w:val="000000"/>
          <w:sz w:val="22"/>
          <w:szCs w:val="22"/>
        </w:rPr>
        <w:t>, ст. </w:t>
      </w:r>
      <w:hyperlink r:id="rId19" w:history="1">
        <w:r>
          <w:rPr>
            <w:rStyle w:val="a4"/>
            <w:i/>
            <w:iCs/>
            <w:sz w:val="22"/>
            <w:szCs w:val="22"/>
          </w:rPr>
          <w:t>152</w:t>
        </w:r>
      </w:hyperlink>
      <w:r>
        <w:rPr>
          <w:i/>
          <w:iCs/>
          <w:color w:val="000000"/>
          <w:sz w:val="22"/>
          <w:szCs w:val="22"/>
        </w:rPr>
        <w:t>).</w:t>
      </w:r>
    </w:p>
    <w:p w:rsidR="0022724F" w:rsidRDefault="0022724F" w:rsidP="0022724F">
      <w:pPr>
        <w:pStyle w:val="a3"/>
        <w:spacing w:before="0" w:beforeAutospacing="0" w:after="0" w:afterAutospacing="0"/>
        <w:ind w:firstLine="480"/>
        <w:jc w:val="both"/>
        <w:rPr>
          <w:color w:val="000000"/>
          <w:sz w:val="22"/>
          <w:szCs w:val="22"/>
        </w:rPr>
      </w:pPr>
      <w:r>
        <w:rPr>
          <w:i/>
          <w:iCs/>
          <w:color w:val="000000"/>
          <w:sz w:val="22"/>
          <w:szCs w:val="22"/>
          <w:vertAlign w:val="superscript"/>
        </w:rPr>
        <w:t>2</w:t>
      </w:r>
      <w:r>
        <w:rPr>
          <w:i/>
          <w:iCs/>
          <w:color w:val="000000"/>
          <w:sz w:val="22"/>
          <w:szCs w:val="22"/>
        </w:rPr>
        <w:t> Новое наименование Республики дано в соответствии с </w:t>
      </w:r>
      <w:hyperlink r:id="rId20" w:history="1">
        <w:r>
          <w:rPr>
            <w:rStyle w:val="a4"/>
            <w:i/>
            <w:iCs/>
            <w:sz w:val="22"/>
            <w:szCs w:val="22"/>
          </w:rPr>
          <w:t>Указом Президента Российской Федерации от 10 февраля 1996 г. № 173 "О включении нового наименования субъекта Российской Федерации в статью 65 Конституции Российской Федерации"</w:t>
        </w:r>
      </w:hyperlink>
      <w:r>
        <w:rPr>
          <w:i/>
          <w:iCs/>
          <w:color w:val="000000"/>
          <w:sz w:val="22"/>
          <w:szCs w:val="22"/>
        </w:rPr>
        <w:t> (</w:t>
      </w:r>
      <w:hyperlink r:id="rId21" w:history="1">
        <w:r>
          <w:rPr>
            <w:rStyle w:val="a4"/>
            <w:i/>
            <w:iCs/>
            <w:sz w:val="22"/>
            <w:szCs w:val="22"/>
          </w:rPr>
          <w:t>Собрание законодательства Российской Федерации</w:t>
        </w:r>
      </w:hyperlink>
      <w:r>
        <w:rPr>
          <w:i/>
          <w:iCs/>
          <w:color w:val="000000"/>
          <w:sz w:val="22"/>
          <w:szCs w:val="22"/>
        </w:rPr>
        <w:t>, 1996, № </w:t>
      </w:r>
      <w:hyperlink r:id="rId22" w:history="1">
        <w:r>
          <w:rPr>
            <w:rStyle w:val="a4"/>
            <w:i/>
            <w:iCs/>
            <w:sz w:val="22"/>
            <w:szCs w:val="22"/>
          </w:rPr>
          <w:t>7</w:t>
        </w:r>
      </w:hyperlink>
      <w:r>
        <w:rPr>
          <w:i/>
          <w:iCs/>
          <w:color w:val="000000"/>
          <w:sz w:val="22"/>
          <w:szCs w:val="22"/>
        </w:rPr>
        <w:t>, ст. </w:t>
      </w:r>
      <w:hyperlink r:id="rId23" w:history="1">
        <w:r>
          <w:rPr>
            <w:rStyle w:val="a4"/>
            <w:i/>
            <w:iCs/>
            <w:sz w:val="22"/>
            <w:szCs w:val="22"/>
          </w:rPr>
          <w:t>676</w:t>
        </w:r>
      </w:hyperlink>
      <w:r>
        <w:rPr>
          <w:i/>
          <w:iCs/>
          <w:color w:val="000000"/>
          <w:sz w:val="22"/>
          <w:szCs w:val="22"/>
        </w:rPr>
        <w:t>).</w:t>
      </w:r>
    </w:p>
    <w:p w:rsidR="0022724F" w:rsidRDefault="0022724F" w:rsidP="0022724F">
      <w:pPr>
        <w:pStyle w:val="a3"/>
        <w:spacing w:before="0" w:beforeAutospacing="0" w:after="0" w:afterAutospacing="0"/>
        <w:ind w:firstLine="480"/>
        <w:jc w:val="both"/>
        <w:rPr>
          <w:color w:val="000000"/>
          <w:sz w:val="22"/>
          <w:szCs w:val="22"/>
        </w:rPr>
      </w:pPr>
      <w:proofErr w:type="gramStart"/>
      <w:r>
        <w:rPr>
          <w:i/>
          <w:iCs/>
          <w:color w:val="000000"/>
          <w:sz w:val="22"/>
          <w:szCs w:val="22"/>
          <w:vertAlign w:val="superscript"/>
        </w:rPr>
        <w:lastRenderedPageBreak/>
        <w:t>3</w:t>
      </w:r>
      <w:r>
        <w:rPr>
          <w:i/>
          <w:iCs/>
          <w:color w:val="000000"/>
          <w:sz w:val="22"/>
          <w:szCs w:val="22"/>
        </w:rPr>
        <w:t> Наименование нового субъекта Российской Федерации — Республика Крым — дано в соответствии с </w:t>
      </w:r>
      <w:hyperlink r:id="rId24" w:history="1">
        <w:r>
          <w:rPr>
            <w:rStyle w:val="a4"/>
            <w:i/>
            <w:iCs/>
            <w:sz w:val="22"/>
            <w:szCs w:val="22"/>
          </w:rPr>
          <w:t>Федеральным конституционным законом от 21 марта 2014 г. №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hyperlink>
      <w:r>
        <w:rPr>
          <w:i/>
          <w:iCs/>
          <w:color w:val="000000"/>
          <w:sz w:val="22"/>
          <w:szCs w:val="22"/>
        </w:rPr>
        <w:t> (</w:t>
      </w:r>
      <w:hyperlink r:id="rId25" w:history="1">
        <w:r>
          <w:rPr>
            <w:rStyle w:val="a4"/>
            <w:i/>
            <w:iCs/>
            <w:sz w:val="22"/>
            <w:szCs w:val="22"/>
          </w:rPr>
          <w:t>Собрание законодательства Российской Федерации</w:t>
        </w:r>
      </w:hyperlink>
      <w:r>
        <w:rPr>
          <w:i/>
          <w:iCs/>
          <w:color w:val="000000"/>
          <w:sz w:val="22"/>
          <w:szCs w:val="22"/>
        </w:rPr>
        <w:t>, 2014, № </w:t>
      </w:r>
      <w:hyperlink r:id="rId26" w:history="1">
        <w:r>
          <w:rPr>
            <w:rStyle w:val="a4"/>
            <w:i/>
            <w:iCs/>
            <w:sz w:val="22"/>
            <w:szCs w:val="22"/>
          </w:rPr>
          <w:t>12</w:t>
        </w:r>
      </w:hyperlink>
      <w:r>
        <w:rPr>
          <w:i/>
          <w:iCs/>
          <w:color w:val="000000"/>
          <w:sz w:val="22"/>
          <w:szCs w:val="22"/>
        </w:rPr>
        <w:t>, ст. </w:t>
      </w:r>
      <w:hyperlink r:id="rId27" w:history="1">
        <w:r>
          <w:rPr>
            <w:rStyle w:val="a4"/>
            <w:i/>
            <w:iCs/>
            <w:sz w:val="22"/>
            <w:szCs w:val="22"/>
          </w:rPr>
          <w:t>1201</w:t>
        </w:r>
      </w:hyperlink>
      <w:r>
        <w:rPr>
          <w:i/>
          <w:iCs/>
          <w:color w:val="000000"/>
          <w:sz w:val="22"/>
          <w:szCs w:val="22"/>
        </w:rPr>
        <w:t>).</w:t>
      </w:r>
      <w:proofErr w:type="gramEnd"/>
    </w:p>
    <w:p w:rsidR="0022724F" w:rsidRDefault="0022724F" w:rsidP="0022724F">
      <w:pPr>
        <w:pStyle w:val="a3"/>
        <w:spacing w:before="0" w:beforeAutospacing="0" w:after="0" w:afterAutospacing="0"/>
        <w:ind w:firstLine="480"/>
        <w:jc w:val="both"/>
        <w:rPr>
          <w:color w:val="000000"/>
          <w:sz w:val="22"/>
          <w:szCs w:val="22"/>
        </w:rPr>
      </w:pPr>
      <w:r>
        <w:rPr>
          <w:i/>
          <w:iCs/>
          <w:color w:val="000000"/>
          <w:sz w:val="22"/>
          <w:szCs w:val="22"/>
          <w:vertAlign w:val="superscript"/>
        </w:rPr>
        <w:t>4</w:t>
      </w:r>
      <w:r>
        <w:rPr>
          <w:i/>
          <w:iCs/>
          <w:color w:val="000000"/>
          <w:sz w:val="22"/>
          <w:szCs w:val="22"/>
        </w:rPr>
        <w:t> Новое наименование Республики дано в соответствии с </w:t>
      </w:r>
      <w:hyperlink r:id="rId28" w:history="1">
        <w:r>
          <w:rPr>
            <w:rStyle w:val="a4"/>
            <w:i/>
            <w:iCs/>
            <w:sz w:val="22"/>
            <w:szCs w:val="22"/>
          </w:rPr>
          <w:t>Указом Президента Российской Федерации от 9 января 1996 г. № 20 "О включении новых наименований субъектов Российской Федерации в статью 65 Конституции Российской Федерации"</w:t>
        </w:r>
      </w:hyperlink>
      <w:r>
        <w:rPr>
          <w:i/>
          <w:iCs/>
          <w:color w:val="000000"/>
          <w:sz w:val="22"/>
          <w:szCs w:val="22"/>
        </w:rPr>
        <w:t> (</w:t>
      </w:r>
      <w:hyperlink r:id="rId29" w:history="1">
        <w:r>
          <w:rPr>
            <w:rStyle w:val="a4"/>
            <w:i/>
            <w:iCs/>
            <w:sz w:val="22"/>
            <w:szCs w:val="22"/>
          </w:rPr>
          <w:t>Собрание законодательства Российской Федерации</w:t>
        </w:r>
      </w:hyperlink>
      <w:r>
        <w:rPr>
          <w:i/>
          <w:iCs/>
          <w:color w:val="000000"/>
          <w:sz w:val="22"/>
          <w:szCs w:val="22"/>
        </w:rPr>
        <w:t>, 1996, № </w:t>
      </w:r>
      <w:hyperlink r:id="rId30" w:history="1">
        <w:r>
          <w:rPr>
            <w:rStyle w:val="a4"/>
            <w:i/>
            <w:iCs/>
            <w:sz w:val="22"/>
            <w:szCs w:val="22"/>
          </w:rPr>
          <w:t>3</w:t>
        </w:r>
      </w:hyperlink>
      <w:r>
        <w:rPr>
          <w:i/>
          <w:iCs/>
          <w:color w:val="000000"/>
          <w:sz w:val="22"/>
          <w:szCs w:val="22"/>
        </w:rPr>
        <w:t>, ст. </w:t>
      </w:r>
      <w:hyperlink r:id="rId31" w:history="1">
        <w:r>
          <w:rPr>
            <w:rStyle w:val="a4"/>
            <w:i/>
            <w:iCs/>
            <w:sz w:val="22"/>
            <w:szCs w:val="22"/>
          </w:rPr>
          <w:t>152</w:t>
        </w:r>
      </w:hyperlink>
      <w:r>
        <w:rPr>
          <w:i/>
          <w:iCs/>
          <w:color w:val="000000"/>
          <w:sz w:val="22"/>
          <w:szCs w:val="22"/>
        </w:rPr>
        <w:t>).</w:t>
      </w:r>
    </w:p>
    <w:p w:rsidR="0022724F" w:rsidRDefault="0022724F" w:rsidP="0022724F">
      <w:pPr>
        <w:pStyle w:val="a3"/>
        <w:spacing w:before="0" w:beforeAutospacing="0" w:after="0" w:afterAutospacing="0"/>
        <w:ind w:firstLine="480"/>
        <w:jc w:val="both"/>
        <w:rPr>
          <w:color w:val="000000"/>
          <w:sz w:val="22"/>
          <w:szCs w:val="22"/>
        </w:rPr>
      </w:pPr>
      <w:r>
        <w:rPr>
          <w:i/>
          <w:iCs/>
          <w:color w:val="000000"/>
          <w:sz w:val="22"/>
          <w:szCs w:val="22"/>
          <w:vertAlign w:val="superscript"/>
        </w:rPr>
        <w:t>5</w:t>
      </w:r>
      <w:r>
        <w:rPr>
          <w:i/>
          <w:iCs/>
          <w:color w:val="000000"/>
          <w:sz w:val="22"/>
          <w:szCs w:val="22"/>
        </w:rPr>
        <w:t> Новое наименование Республики дано в соответствии с </w:t>
      </w:r>
      <w:hyperlink r:id="rId32" w:history="1">
        <w:r>
          <w:rPr>
            <w:rStyle w:val="a4"/>
            <w:i/>
            <w:iCs/>
            <w:sz w:val="22"/>
            <w:szCs w:val="22"/>
          </w:rPr>
          <w:t>Указом Президента Российской Федерации от 9 июня 2001 г. № 679 "О включении нового наименования субъекта Российской Федерации в статью 65 Конституции Российской Федерации"</w:t>
        </w:r>
      </w:hyperlink>
      <w:r>
        <w:rPr>
          <w:i/>
          <w:iCs/>
          <w:color w:val="000000"/>
          <w:sz w:val="22"/>
          <w:szCs w:val="22"/>
        </w:rPr>
        <w:t> (</w:t>
      </w:r>
      <w:hyperlink r:id="rId33" w:history="1">
        <w:r>
          <w:rPr>
            <w:rStyle w:val="a4"/>
            <w:i/>
            <w:iCs/>
            <w:sz w:val="22"/>
            <w:szCs w:val="22"/>
          </w:rPr>
          <w:t>Собрание законодательства Российской Федерации</w:t>
        </w:r>
      </w:hyperlink>
      <w:r>
        <w:rPr>
          <w:i/>
          <w:iCs/>
          <w:color w:val="000000"/>
          <w:sz w:val="22"/>
          <w:szCs w:val="22"/>
        </w:rPr>
        <w:t>, 2001, № </w:t>
      </w:r>
      <w:hyperlink r:id="rId34" w:history="1">
        <w:r>
          <w:rPr>
            <w:rStyle w:val="a4"/>
            <w:i/>
            <w:iCs/>
            <w:sz w:val="22"/>
            <w:szCs w:val="22"/>
          </w:rPr>
          <w:t>24</w:t>
        </w:r>
      </w:hyperlink>
      <w:r>
        <w:rPr>
          <w:i/>
          <w:iCs/>
          <w:color w:val="000000"/>
          <w:sz w:val="22"/>
          <w:szCs w:val="22"/>
        </w:rPr>
        <w:t>, ст. </w:t>
      </w:r>
      <w:hyperlink r:id="rId35" w:history="1">
        <w:r>
          <w:rPr>
            <w:rStyle w:val="a4"/>
            <w:i/>
            <w:iCs/>
            <w:sz w:val="22"/>
            <w:szCs w:val="22"/>
          </w:rPr>
          <w:t>2421</w:t>
        </w:r>
      </w:hyperlink>
      <w:r>
        <w:rPr>
          <w:i/>
          <w:iCs/>
          <w:color w:val="000000"/>
          <w:sz w:val="22"/>
          <w:szCs w:val="22"/>
        </w:rPr>
        <w:t>).</w:t>
      </w:r>
    </w:p>
    <w:p w:rsidR="0022724F" w:rsidRDefault="0022724F" w:rsidP="0022724F">
      <w:pPr>
        <w:pStyle w:val="a3"/>
        <w:spacing w:before="0" w:beforeAutospacing="0" w:after="0" w:afterAutospacing="0"/>
        <w:ind w:firstLine="480"/>
        <w:jc w:val="both"/>
        <w:rPr>
          <w:color w:val="000000"/>
          <w:sz w:val="22"/>
          <w:szCs w:val="22"/>
        </w:rPr>
      </w:pPr>
      <w:proofErr w:type="gramStart"/>
      <w:r>
        <w:rPr>
          <w:i/>
          <w:iCs/>
          <w:color w:val="000000"/>
          <w:sz w:val="22"/>
          <w:szCs w:val="22"/>
          <w:vertAlign w:val="superscript"/>
        </w:rPr>
        <w:t>6</w:t>
      </w:r>
      <w:r>
        <w:rPr>
          <w:i/>
          <w:iCs/>
          <w:color w:val="000000"/>
          <w:sz w:val="22"/>
          <w:szCs w:val="22"/>
        </w:rPr>
        <w: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w:t>
      </w:r>
      <w:hyperlink r:id="rId36" w:history="1">
        <w:r>
          <w:rPr>
            <w:rStyle w:val="a4"/>
            <w:i/>
            <w:iCs/>
            <w:sz w:val="22"/>
            <w:szCs w:val="22"/>
          </w:rPr>
          <w:t>Федерального конституционного закона от 21 июля 2007 г. № 5-ФКЗ</w:t>
        </w:r>
        <w:proofErr w:type="gramEnd"/>
        <w:r>
          <w:rPr>
            <w:rStyle w:val="a4"/>
            <w:i/>
            <w:iCs/>
            <w:sz w:val="22"/>
            <w:szCs w:val="22"/>
          </w:rPr>
          <w:t xml:space="preserve">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w:t>
        </w:r>
      </w:hyperlink>
      <w:r>
        <w:rPr>
          <w:i/>
          <w:iCs/>
          <w:color w:val="000000"/>
          <w:sz w:val="22"/>
          <w:szCs w:val="22"/>
        </w:rPr>
        <w:t> (</w:t>
      </w:r>
      <w:hyperlink r:id="rId37" w:history="1">
        <w:r>
          <w:rPr>
            <w:rStyle w:val="a4"/>
            <w:i/>
            <w:iCs/>
            <w:sz w:val="22"/>
            <w:szCs w:val="22"/>
          </w:rPr>
          <w:t>Собрание законодательства Российской Федерации</w:t>
        </w:r>
      </w:hyperlink>
      <w:r>
        <w:rPr>
          <w:i/>
          <w:iCs/>
          <w:color w:val="000000"/>
          <w:sz w:val="22"/>
          <w:szCs w:val="22"/>
        </w:rPr>
        <w:t>, 2007, № </w:t>
      </w:r>
      <w:hyperlink r:id="rId38" w:history="1">
        <w:r>
          <w:rPr>
            <w:rStyle w:val="a4"/>
            <w:i/>
            <w:iCs/>
            <w:sz w:val="22"/>
            <w:szCs w:val="22"/>
          </w:rPr>
          <w:t>30</w:t>
        </w:r>
      </w:hyperlink>
      <w:r>
        <w:rPr>
          <w:i/>
          <w:iCs/>
          <w:color w:val="000000"/>
          <w:sz w:val="22"/>
          <w:szCs w:val="22"/>
        </w:rPr>
        <w:t>, ст. </w:t>
      </w:r>
      <w:hyperlink r:id="rId39" w:history="1">
        <w:r>
          <w:rPr>
            <w:rStyle w:val="a4"/>
            <w:i/>
            <w:iCs/>
            <w:sz w:val="22"/>
            <w:szCs w:val="22"/>
          </w:rPr>
          <w:t>3745</w:t>
        </w:r>
      </w:hyperlink>
      <w:r>
        <w:rPr>
          <w:i/>
          <w:iCs/>
          <w:color w:val="000000"/>
          <w:sz w:val="22"/>
          <w:szCs w:val="22"/>
        </w:rPr>
        <w:t>).</w:t>
      </w:r>
    </w:p>
    <w:p w:rsidR="0022724F" w:rsidRDefault="0022724F" w:rsidP="0022724F">
      <w:pPr>
        <w:pStyle w:val="a3"/>
        <w:spacing w:before="0" w:beforeAutospacing="0" w:after="0" w:afterAutospacing="0"/>
        <w:ind w:firstLine="480"/>
        <w:jc w:val="both"/>
        <w:rPr>
          <w:color w:val="000000"/>
          <w:sz w:val="22"/>
          <w:szCs w:val="22"/>
        </w:rPr>
      </w:pPr>
      <w:proofErr w:type="gramStart"/>
      <w:r>
        <w:rPr>
          <w:i/>
          <w:iCs/>
          <w:color w:val="000000"/>
          <w:sz w:val="22"/>
          <w:szCs w:val="22"/>
          <w:vertAlign w:val="superscript"/>
        </w:rPr>
        <w:t>7</w:t>
      </w:r>
      <w:r>
        <w:rPr>
          <w:i/>
          <w:iCs/>
          <w:color w:val="000000"/>
          <w:sz w:val="22"/>
          <w:szCs w:val="22"/>
        </w:rPr>
        <w: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w:t>
      </w:r>
      <w:hyperlink r:id="rId40" w:history="1">
        <w:r>
          <w:rPr>
            <w:rStyle w:val="a4"/>
            <w:i/>
            <w:iCs/>
            <w:sz w:val="22"/>
            <w:szCs w:val="22"/>
          </w:rPr>
          <w:t>Федерального конституционного закона от 12 июля 2006 г. № 2-ФКЗ "Об</w:t>
        </w:r>
        <w:proofErr w:type="gramEnd"/>
        <w:r>
          <w:rPr>
            <w:rStyle w:val="a4"/>
            <w:i/>
            <w:iCs/>
            <w:sz w:val="22"/>
            <w:szCs w:val="22"/>
          </w:rPr>
          <w:t xml:space="preserve"> </w:t>
        </w:r>
        <w:proofErr w:type="gramStart"/>
        <w:r>
          <w:rPr>
            <w:rStyle w:val="a4"/>
            <w:i/>
            <w:iCs/>
            <w:sz w:val="22"/>
            <w:szCs w:val="22"/>
          </w:rPr>
          <w:t>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w:t>
        </w:r>
      </w:hyperlink>
      <w:r>
        <w:rPr>
          <w:i/>
          <w:iCs/>
          <w:color w:val="000000"/>
          <w:sz w:val="22"/>
          <w:szCs w:val="22"/>
        </w:rPr>
        <w:t>(</w:t>
      </w:r>
      <w:hyperlink r:id="rId41" w:history="1">
        <w:r>
          <w:rPr>
            <w:rStyle w:val="a4"/>
            <w:i/>
            <w:iCs/>
            <w:sz w:val="22"/>
            <w:szCs w:val="22"/>
          </w:rPr>
          <w:t>Собрание законодательства Российской Федерации</w:t>
        </w:r>
      </w:hyperlink>
      <w:r>
        <w:rPr>
          <w:i/>
          <w:iCs/>
          <w:color w:val="000000"/>
          <w:sz w:val="22"/>
          <w:szCs w:val="22"/>
        </w:rPr>
        <w:t>, 2006, № </w:t>
      </w:r>
      <w:hyperlink r:id="rId42" w:history="1">
        <w:r>
          <w:rPr>
            <w:rStyle w:val="a4"/>
            <w:i/>
            <w:iCs/>
            <w:sz w:val="22"/>
            <w:szCs w:val="22"/>
          </w:rPr>
          <w:t>29</w:t>
        </w:r>
      </w:hyperlink>
      <w:r>
        <w:rPr>
          <w:i/>
          <w:iCs/>
          <w:color w:val="000000"/>
          <w:sz w:val="22"/>
          <w:szCs w:val="22"/>
        </w:rPr>
        <w:t>, ст. </w:t>
      </w:r>
      <w:hyperlink r:id="rId43" w:history="1">
        <w:r>
          <w:rPr>
            <w:rStyle w:val="a4"/>
            <w:i/>
            <w:iCs/>
            <w:sz w:val="22"/>
            <w:szCs w:val="22"/>
          </w:rPr>
          <w:t>3119</w:t>
        </w:r>
      </w:hyperlink>
      <w:r>
        <w:rPr>
          <w:i/>
          <w:iCs/>
          <w:color w:val="000000"/>
          <w:sz w:val="22"/>
          <w:szCs w:val="22"/>
        </w:rPr>
        <w:t>).</w:t>
      </w:r>
      <w:proofErr w:type="gramEnd"/>
    </w:p>
    <w:p w:rsidR="0022724F" w:rsidRDefault="0022724F" w:rsidP="0022724F">
      <w:pPr>
        <w:pStyle w:val="a3"/>
        <w:spacing w:before="0" w:beforeAutospacing="0" w:after="0" w:afterAutospacing="0"/>
        <w:ind w:firstLine="480"/>
        <w:jc w:val="both"/>
        <w:rPr>
          <w:color w:val="000000"/>
          <w:sz w:val="22"/>
          <w:szCs w:val="22"/>
        </w:rPr>
      </w:pPr>
      <w:proofErr w:type="gramStart"/>
      <w:r>
        <w:rPr>
          <w:i/>
          <w:iCs/>
          <w:color w:val="000000"/>
          <w:sz w:val="22"/>
          <w:szCs w:val="22"/>
          <w:vertAlign w:val="superscript"/>
        </w:rPr>
        <w:t>8</w:t>
      </w:r>
      <w:r>
        <w:rPr>
          <w:i/>
          <w:iCs/>
          <w:color w:val="000000"/>
          <w:sz w:val="22"/>
          <w:szCs w:val="22"/>
        </w:rPr>
        <w: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w:t>
      </w:r>
      <w:hyperlink r:id="rId44" w:history="1">
        <w:r>
          <w:rPr>
            <w:rStyle w:val="a4"/>
            <w:i/>
            <w:iCs/>
            <w:sz w:val="22"/>
            <w:szCs w:val="22"/>
          </w:rPr>
          <w:t>Федерального конституционного закона от 14 октября 2005 г</w:t>
        </w:r>
        <w:proofErr w:type="gramEnd"/>
        <w:r>
          <w:rPr>
            <w:rStyle w:val="a4"/>
            <w:i/>
            <w:iCs/>
            <w:sz w:val="22"/>
            <w:szCs w:val="22"/>
          </w:rPr>
          <w:t>. №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w:t>
        </w:r>
      </w:hyperlink>
      <w:r>
        <w:rPr>
          <w:i/>
          <w:iCs/>
          <w:color w:val="000000"/>
          <w:sz w:val="22"/>
          <w:szCs w:val="22"/>
        </w:rPr>
        <w:t> (</w:t>
      </w:r>
      <w:hyperlink r:id="rId45" w:history="1">
        <w:r>
          <w:rPr>
            <w:rStyle w:val="a4"/>
            <w:i/>
            <w:iCs/>
            <w:sz w:val="22"/>
            <w:szCs w:val="22"/>
          </w:rPr>
          <w:t>Собрание законодательства Российской Федерации</w:t>
        </w:r>
      </w:hyperlink>
      <w:r>
        <w:rPr>
          <w:i/>
          <w:iCs/>
          <w:color w:val="000000"/>
          <w:sz w:val="22"/>
          <w:szCs w:val="22"/>
        </w:rPr>
        <w:t>, 2005, № </w:t>
      </w:r>
      <w:hyperlink r:id="rId46" w:history="1">
        <w:r>
          <w:rPr>
            <w:rStyle w:val="a4"/>
            <w:i/>
            <w:iCs/>
            <w:sz w:val="22"/>
            <w:szCs w:val="22"/>
          </w:rPr>
          <w:t>42</w:t>
        </w:r>
      </w:hyperlink>
      <w:r>
        <w:rPr>
          <w:i/>
          <w:iCs/>
          <w:color w:val="000000"/>
          <w:sz w:val="22"/>
          <w:szCs w:val="22"/>
        </w:rPr>
        <w:t>, ст. </w:t>
      </w:r>
      <w:hyperlink r:id="rId47" w:history="1">
        <w:r>
          <w:rPr>
            <w:rStyle w:val="a4"/>
            <w:i/>
            <w:iCs/>
            <w:sz w:val="22"/>
            <w:szCs w:val="22"/>
          </w:rPr>
          <w:t>4212</w:t>
        </w:r>
      </w:hyperlink>
      <w:r>
        <w:rPr>
          <w:i/>
          <w:iCs/>
          <w:color w:val="000000"/>
          <w:sz w:val="22"/>
          <w:szCs w:val="22"/>
        </w:rPr>
        <w:t>).</w:t>
      </w:r>
    </w:p>
    <w:p w:rsidR="0022724F" w:rsidRDefault="0022724F" w:rsidP="0022724F">
      <w:pPr>
        <w:pStyle w:val="a3"/>
        <w:spacing w:before="0" w:beforeAutospacing="0" w:after="0" w:afterAutospacing="0"/>
        <w:ind w:firstLine="480"/>
        <w:jc w:val="both"/>
        <w:rPr>
          <w:color w:val="000000"/>
          <w:sz w:val="22"/>
          <w:szCs w:val="22"/>
        </w:rPr>
      </w:pPr>
      <w:proofErr w:type="gramStart"/>
      <w:r>
        <w:rPr>
          <w:i/>
          <w:iCs/>
          <w:color w:val="000000"/>
          <w:sz w:val="22"/>
          <w:szCs w:val="22"/>
          <w:vertAlign w:val="superscript"/>
        </w:rPr>
        <w:t>9</w:t>
      </w:r>
      <w:r>
        <w:rPr>
          <w:i/>
          <w:iCs/>
          <w:color w:val="000000"/>
          <w:sz w:val="22"/>
          <w:szCs w:val="22"/>
        </w:rPr>
        <w: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субъектов Российской Федерации — Пермская область и Коми-Пермяцкий автономный округ — исключены из части 1 статьи 65 Конституции Российской Федерации на основании </w:t>
      </w:r>
      <w:hyperlink r:id="rId48" w:history="1">
        <w:r>
          <w:rPr>
            <w:rStyle w:val="a4"/>
            <w:i/>
            <w:iCs/>
            <w:sz w:val="22"/>
            <w:szCs w:val="22"/>
          </w:rPr>
          <w:t>Федерального конституционного закона от 25 марта 2004 г. № 1-ФКЗ "Об образовании в</w:t>
        </w:r>
        <w:proofErr w:type="gramEnd"/>
        <w:r>
          <w:rPr>
            <w:rStyle w:val="a4"/>
            <w:i/>
            <w:iCs/>
            <w:sz w:val="22"/>
            <w:szCs w:val="22"/>
          </w:rPr>
          <w:t xml:space="preserve"> </w:t>
        </w:r>
        <w:proofErr w:type="gramStart"/>
        <w:r>
          <w:rPr>
            <w:rStyle w:val="a4"/>
            <w:i/>
            <w:iCs/>
            <w:sz w:val="22"/>
            <w:szCs w:val="22"/>
          </w:rPr>
          <w:t>составе Российской Федерации нового субъекта Российской Федерации в результате объединения Пермской области и Коми-Пермяцкого автономного округа"</w:t>
        </w:r>
      </w:hyperlink>
      <w:r>
        <w:rPr>
          <w:i/>
          <w:iCs/>
          <w:color w:val="000000"/>
          <w:sz w:val="22"/>
          <w:szCs w:val="22"/>
        </w:rPr>
        <w:t>(</w:t>
      </w:r>
      <w:hyperlink r:id="rId49" w:history="1">
        <w:r>
          <w:rPr>
            <w:rStyle w:val="a4"/>
            <w:i/>
            <w:iCs/>
            <w:sz w:val="22"/>
            <w:szCs w:val="22"/>
          </w:rPr>
          <w:t>Собрание законодательства Российской Федерации</w:t>
        </w:r>
      </w:hyperlink>
      <w:r>
        <w:rPr>
          <w:i/>
          <w:iCs/>
          <w:color w:val="000000"/>
          <w:sz w:val="22"/>
          <w:szCs w:val="22"/>
        </w:rPr>
        <w:t>, 2004, № </w:t>
      </w:r>
      <w:hyperlink r:id="rId50" w:history="1">
        <w:r>
          <w:rPr>
            <w:rStyle w:val="a4"/>
            <w:i/>
            <w:iCs/>
            <w:sz w:val="22"/>
            <w:szCs w:val="22"/>
          </w:rPr>
          <w:t>13</w:t>
        </w:r>
      </w:hyperlink>
      <w:r>
        <w:rPr>
          <w:i/>
          <w:iCs/>
          <w:color w:val="000000"/>
          <w:sz w:val="22"/>
          <w:szCs w:val="22"/>
        </w:rPr>
        <w:t>, ст. </w:t>
      </w:r>
      <w:hyperlink r:id="rId51" w:history="1">
        <w:r>
          <w:rPr>
            <w:rStyle w:val="a4"/>
            <w:i/>
            <w:iCs/>
            <w:sz w:val="22"/>
            <w:szCs w:val="22"/>
          </w:rPr>
          <w:t>1110</w:t>
        </w:r>
      </w:hyperlink>
      <w:r>
        <w:rPr>
          <w:i/>
          <w:iCs/>
          <w:color w:val="000000"/>
          <w:sz w:val="22"/>
          <w:szCs w:val="22"/>
        </w:rPr>
        <w:t>).</w:t>
      </w:r>
      <w:proofErr w:type="gramEnd"/>
    </w:p>
    <w:p w:rsidR="0022724F" w:rsidRDefault="0022724F" w:rsidP="0022724F">
      <w:pPr>
        <w:pStyle w:val="a3"/>
        <w:spacing w:before="0" w:beforeAutospacing="0" w:after="0" w:afterAutospacing="0"/>
        <w:ind w:firstLine="480"/>
        <w:jc w:val="both"/>
        <w:rPr>
          <w:color w:val="000000"/>
          <w:sz w:val="22"/>
          <w:szCs w:val="22"/>
        </w:rPr>
      </w:pPr>
      <w:proofErr w:type="gramStart"/>
      <w:r>
        <w:rPr>
          <w:i/>
          <w:iCs/>
          <w:color w:val="000000"/>
          <w:sz w:val="22"/>
          <w:szCs w:val="22"/>
          <w:vertAlign w:val="superscript"/>
        </w:rPr>
        <w:t>10</w:t>
      </w:r>
      <w:r>
        <w:rPr>
          <w:i/>
          <w:iCs/>
          <w:color w:val="000000"/>
          <w:sz w:val="22"/>
          <w:szCs w:val="22"/>
        </w:rPr>
        <w: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w:t>
      </w:r>
      <w:hyperlink r:id="rId52" w:history="1">
        <w:r>
          <w:rPr>
            <w:rStyle w:val="a4"/>
            <w:i/>
            <w:iCs/>
            <w:sz w:val="22"/>
            <w:szCs w:val="22"/>
          </w:rPr>
          <w:t>Федерального конституционного закона от 30 декабря 2006 г. № 6-ФКЗ "Об образовании в составе</w:t>
        </w:r>
        <w:proofErr w:type="gramEnd"/>
        <w:r>
          <w:rPr>
            <w:rStyle w:val="a4"/>
            <w:i/>
            <w:iCs/>
            <w:sz w:val="22"/>
            <w:szCs w:val="22"/>
          </w:rPr>
          <w:t xml:space="preserve">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w:t>
        </w:r>
      </w:hyperlink>
      <w:r>
        <w:rPr>
          <w:i/>
          <w:iCs/>
          <w:color w:val="000000"/>
          <w:sz w:val="22"/>
          <w:szCs w:val="22"/>
        </w:rPr>
        <w:t> (</w:t>
      </w:r>
      <w:hyperlink r:id="rId53" w:history="1">
        <w:r>
          <w:rPr>
            <w:rStyle w:val="a4"/>
            <w:i/>
            <w:iCs/>
            <w:sz w:val="22"/>
            <w:szCs w:val="22"/>
          </w:rPr>
          <w:t>Собрание законодательства Российской Федерации</w:t>
        </w:r>
      </w:hyperlink>
      <w:r>
        <w:rPr>
          <w:i/>
          <w:iCs/>
          <w:color w:val="000000"/>
          <w:sz w:val="22"/>
          <w:szCs w:val="22"/>
        </w:rPr>
        <w:t>, 2007, № </w:t>
      </w:r>
      <w:hyperlink r:id="rId54" w:history="1">
        <w:r>
          <w:rPr>
            <w:rStyle w:val="a4"/>
            <w:i/>
            <w:iCs/>
            <w:sz w:val="22"/>
            <w:szCs w:val="22"/>
          </w:rPr>
          <w:t>1</w:t>
        </w:r>
      </w:hyperlink>
      <w:r>
        <w:rPr>
          <w:i/>
          <w:iCs/>
          <w:color w:val="000000"/>
          <w:sz w:val="22"/>
          <w:szCs w:val="22"/>
        </w:rPr>
        <w:t>, ст. </w:t>
      </w:r>
      <w:hyperlink r:id="rId55" w:history="1">
        <w:r>
          <w:rPr>
            <w:rStyle w:val="a4"/>
            <w:i/>
            <w:iCs/>
            <w:sz w:val="22"/>
            <w:szCs w:val="22"/>
          </w:rPr>
          <w:t>1</w:t>
        </w:r>
      </w:hyperlink>
      <w:r>
        <w:rPr>
          <w:i/>
          <w:iCs/>
          <w:color w:val="000000"/>
          <w:sz w:val="22"/>
          <w:szCs w:val="22"/>
        </w:rPr>
        <w:t>).</w:t>
      </w:r>
    </w:p>
    <w:p w:rsidR="0022724F" w:rsidRDefault="0022724F" w:rsidP="0022724F">
      <w:pPr>
        <w:pStyle w:val="a3"/>
        <w:spacing w:before="0" w:beforeAutospacing="0" w:after="0" w:afterAutospacing="0"/>
        <w:ind w:firstLine="480"/>
        <w:jc w:val="both"/>
        <w:rPr>
          <w:color w:val="000000"/>
          <w:sz w:val="22"/>
          <w:szCs w:val="22"/>
        </w:rPr>
      </w:pPr>
      <w:r>
        <w:rPr>
          <w:i/>
          <w:iCs/>
          <w:color w:val="000000"/>
          <w:sz w:val="22"/>
          <w:szCs w:val="22"/>
          <w:vertAlign w:val="superscript"/>
        </w:rPr>
        <w:t>11</w:t>
      </w:r>
      <w:r>
        <w:rPr>
          <w:i/>
          <w:iCs/>
          <w:color w:val="000000"/>
          <w:sz w:val="22"/>
          <w:szCs w:val="22"/>
        </w:rPr>
        <w:t> Новое наименование области дано в соответствии с </w:t>
      </w:r>
      <w:hyperlink r:id="rId56" w:history="1">
        <w:r>
          <w:rPr>
            <w:rStyle w:val="a4"/>
            <w:i/>
            <w:iCs/>
            <w:sz w:val="22"/>
            <w:szCs w:val="22"/>
          </w:rPr>
          <w:t xml:space="preserve">Указом Президента Российской Федерации от 27 марта 2019 г. № 130 "О включении нового наименования субъекта Российской </w:t>
        </w:r>
        <w:r>
          <w:rPr>
            <w:rStyle w:val="a4"/>
            <w:i/>
            <w:iCs/>
            <w:sz w:val="22"/>
            <w:szCs w:val="22"/>
          </w:rPr>
          <w:lastRenderedPageBreak/>
          <w:t>Федерации в статью 65 Конституции Российской Федерации"</w:t>
        </w:r>
      </w:hyperlink>
      <w:r>
        <w:rPr>
          <w:i/>
          <w:iCs/>
          <w:color w:val="000000"/>
          <w:sz w:val="22"/>
          <w:szCs w:val="22"/>
        </w:rPr>
        <w:t> (</w:t>
      </w:r>
      <w:hyperlink r:id="rId57" w:history="1">
        <w:r>
          <w:rPr>
            <w:rStyle w:val="a4"/>
            <w:i/>
            <w:iCs/>
            <w:sz w:val="22"/>
            <w:szCs w:val="22"/>
          </w:rPr>
          <w:t>Собрание законодательства Российской Федерации</w:t>
        </w:r>
      </w:hyperlink>
      <w:r>
        <w:rPr>
          <w:i/>
          <w:iCs/>
          <w:color w:val="000000"/>
          <w:sz w:val="22"/>
          <w:szCs w:val="22"/>
        </w:rPr>
        <w:t>, 2019, № ***, ст. ***).</w:t>
      </w:r>
    </w:p>
    <w:p w:rsidR="0022724F" w:rsidRDefault="0022724F" w:rsidP="0022724F">
      <w:pPr>
        <w:pStyle w:val="a3"/>
        <w:spacing w:before="0" w:beforeAutospacing="0" w:after="0" w:afterAutospacing="0"/>
        <w:ind w:firstLine="480"/>
        <w:jc w:val="both"/>
        <w:rPr>
          <w:color w:val="000000"/>
          <w:sz w:val="22"/>
          <w:szCs w:val="22"/>
        </w:rPr>
      </w:pPr>
      <w:proofErr w:type="gramStart"/>
      <w:r>
        <w:rPr>
          <w:i/>
          <w:iCs/>
          <w:color w:val="000000"/>
          <w:sz w:val="22"/>
          <w:szCs w:val="22"/>
          <w:vertAlign w:val="superscript"/>
        </w:rPr>
        <w:t>12</w:t>
      </w:r>
      <w:r>
        <w:rPr>
          <w:i/>
          <w:iCs/>
          <w:color w:val="000000"/>
          <w:sz w:val="22"/>
          <w:szCs w:val="22"/>
        </w:rPr>
        <w:t> Наименование нового субъекта Российской Федерации — город федерального значения Севастополь — дано в соответствии с </w:t>
      </w:r>
      <w:hyperlink r:id="rId58" w:history="1">
        <w:r>
          <w:rPr>
            <w:rStyle w:val="a4"/>
            <w:i/>
            <w:iCs/>
            <w:sz w:val="22"/>
            <w:szCs w:val="22"/>
          </w:rPr>
          <w:t>Федеральным конституционным законом от 21 марта 2014 г. №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hyperlink>
      <w:r>
        <w:rPr>
          <w:i/>
          <w:iCs/>
          <w:color w:val="000000"/>
          <w:sz w:val="22"/>
          <w:szCs w:val="22"/>
        </w:rPr>
        <w:t> (</w:t>
      </w:r>
      <w:hyperlink r:id="rId59" w:history="1">
        <w:r>
          <w:rPr>
            <w:rStyle w:val="a4"/>
            <w:i/>
            <w:iCs/>
            <w:sz w:val="22"/>
            <w:szCs w:val="22"/>
          </w:rPr>
          <w:t>Собрание законодательства Российской Федерации</w:t>
        </w:r>
      </w:hyperlink>
      <w:r>
        <w:rPr>
          <w:i/>
          <w:iCs/>
          <w:color w:val="000000"/>
          <w:sz w:val="22"/>
          <w:szCs w:val="22"/>
        </w:rPr>
        <w:t>, 2014, № </w:t>
      </w:r>
      <w:hyperlink r:id="rId60" w:history="1">
        <w:r>
          <w:rPr>
            <w:rStyle w:val="a4"/>
            <w:i/>
            <w:iCs/>
            <w:sz w:val="22"/>
            <w:szCs w:val="22"/>
          </w:rPr>
          <w:t>12</w:t>
        </w:r>
      </w:hyperlink>
      <w:r>
        <w:rPr>
          <w:i/>
          <w:iCs/>
          <w:color w:val="000000"/>
          <w:sz w:val="22"/>
          <w:szCs w:val="22"/>
        </w:rPr>
        <w:t>, ст. </w:t>
      </w:r>
      <w:hyperlink r:id="rId61" w:history="1">
        <w:r>
          <w:rPr>
            <w:rStyle w:val="a4"/>
            <w:i/>
            <w:iCs/>
            <w:sz w:val="22"/>
            <w:szCs w:val="22"/>
          </w:rPr>
          <w:t>1201</w:t>
        </w:r>
      </w:hyperlink>
      <w:r>
        <w:rPr>
          <w:i/>
          <w:iCs/>
          <w:color w:val="000000"/>
          <w:sz w:val="22"/>
          <w:szCs w:val="22"/>
        </w:rPr>
        <w:t>).</w:t>
      </w:r>
      <w:proofErr w:type="gramEnd"/>
    </w:p>
    <w:p w:rsidR="0022724F" w:rsidRDefault="0022724F" w:rsidP="0022724F">
      <w:pPr>
        <w:pStyle w:val="a3"/>
        <w:spacing w:before="0" w:beforeAutospacing="0" w:after="0" w:afterAutospacing="0"/>
        <w:ind w:firstLine="480"/>
        <w:jc w:val="both"/>
        <w:rPr>
          <w:color w:val="000000"/>
          <w:sz w:val="22"/>
          <w:szCs w:val="22"/>
        </w:rPr>
      </w:pPr>
      <w:r>
        <w:rPr>
          <w:i/>
          <w:iCs/>
          <w:color w:val="000000"/>
          <w:sz w:val="22"/>
          <w:szCs w:val="22"/>
          <w:vertAlign w:val="superscript"/>
        </w:rPr>
        <w:t>13</w:t>
      </w:r>
      <w:r>
        <w:rPr>
          <w:i/>
          <w:iCs/>
          <w:color w:val="000000"/>
          <w:sz w:val="22"/>
          <w:szCs w:val="22"/>
        </w:rPr>
        <w:t> Новое наименование автономного округа дано в соответствии с </w:t>
      </w:r>
      <w:hyperlink r:id="rId62" w:history="1">
        <w:r>
          <w:rPr>
            <w:rStyle w:val="a4"/>
            <w:i/>
            <w:iCs/>
            <w:sz w:val="22"/>
            <w:szCs w:val="22"/>
          </w:rPr>
          <w:t>Указом Президента Российской Федерации от 25 июля 2003 г. № 841 "О включении нового наименования субъекта Российской Федерации в статью 65 Конституции Российской Федерации"</w:t>
        </w:r>
      </w:hyperlink>
      <w:r>
        <w:rPr>
          <w:i/>
          <w:iCs/>
          <w:color w:val="000000"/>
          <w:sz w:val="22"/>
          <w:szCs w:val="22"/>
        </w:rPr>
        <w:t> (</w:t>
      </w:r>
      <w:hyperlink r:id="rId63" w:history="1">
        <w:r>
          <w:rPr>
            <w:rStyle w:val="a4"/>
            <w:i/>
            <w:iCs/>
            <w:sz w:val="22"/>
            <w:szCs w:val="22"/>
          </w:rPr>
          <w:t>Собрание законодательства Российской Федерации</w:t>
        </w:r>
      </w:hyperlink>
      <w:r>
        <w:rPr>
          <w:i/>
          <w:iCs/>
          <w:color w:val="000000"/>
          <w:sz w:val="22"/>
          <w:szCs w:val="22"/>
        </w:rPr>
        <w:t>, 2003, № </w:t>
      </w:r>
      <w:hyperlink r:id="rId64" w:history="1">
        <w:r>
          <w:rPr>
            <w:rStyle w:val="a4"/>
            <w:i/>
            <w:iCs/>
            <w:sz w:val="22"/>
            <w:szCs w:val="22"/>
          </w:rPr>
          <w:t>30</w:t>
        </w:r>
      </w:hyperlink>
      <w:r>
        <w:rPr>
          <w:i/>
          <w:iCs/>
          <w:color w:val="000000"/>
          <w:sz w:val="22"/>
          <w:szCs w:val="22"/>
        </w:rPr>
        <w:t>, ст. </w:t>
      </w:r>
      <w:hyperlink r:id="rId65" w:history="1">
        <w:r>
          <w:rPr>
            <w:rStyle w:val="a4"/>
            <w:i/>
            <w:iCs/>
            <w:sz w:val="22"/>
            <w:szCs w:val="22"/>
          </w:rPr>
          <w:t>3051</w:t>
        </w:r>
      </w:hyperlink>
      <w:r>
        <w:rPr>
          <w:i/>
          <w:iCs/>
          <w:color w:val="000000"/>
          <w:sz w:val="22"/>
          <w:szCs w:val="22"/>
        </w:rPr>
        <w:t>).</w:t>
      </w:r>
    </w:p>
    <w:p w:rsidR="0022724F" w:rsidRDefault="0022724F" w:rsidP="0022724F">
      <w:pPr>
        <w:pStyle w:val="4"/>
        <w:spacing w:before="180" w:after="120"/>
        <w:jc w:val="center"/>
        <w:rPr>
          <w:color w:val="000000"/>
          <w:sz w:val="27"/>
          <w:szCs w:val="27"/>
        </w:rPr>
      </w:pPr>
      <w:r>
        <w:rPr>
          <w:color w:val="000000"/>
          <w:sz w:val="27"/>
          <w:szCs w:val="27"/>
        </w:rPr>
        <w:t>Статья 66</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Статус республики определяется Конституцией Российской Федерации и конституцией республики.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w:t>
      </w:r>
      <w:hyperlink r:id="rId66" w:anchor="3" w:history="1">
        <w:r>
          <w:rPr>
            <w:rStyle w:val="a4"/>
            <w:sz w:val="27"/>
            <w:szCs w:val="27"/>
          </w:rPr>
          <w:t>федеральным конституционным законом</w:t>
        </w:r>
      </w:hyperlink>
      <w:r>
        <w:rPr>
          <w:color w:val="000000"/>
          <w:sz w:val="27"/>
          <w:szCs w:val="27"/>
        </w:rPr>
        <w:t>.</w:t>
      </w:r>
    </w:p>
    <w:p w:rsidR="0022724F" w:rsidRDefault="0022724F" w:rsidP="0022724F">
      <w:pPr>
        <w:pStyle w:val="4"/>
        <w:spacing w:before="180" w:after="120"/>
        <w:jc w:val="center"/>
        <w:rPr>
          <w:color w:val="000000"/>
          <w:sz w:val="27"/>
          <w:szCs w:val="27"/>
        </w:rPr>
      </w:pPr>
      <w:r>
        <w:rPr>
          <w:color w:val="000000"/>
          <w:sz w:val="27"/>
          <w:szCs w:val="27"/>
        </w:rPr>
        <w:t>Статья 67</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Территория Российской Федерации включает в себя территории ее субъектов, внутренние воды и территориальное море, воздушное пространство над ними.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 xml:space="preserve">3. Границы между субъектами Российской Федерации могут быть изменены </w:t>
      </w:r>
      <w:proofErr w:type="spellStart"/>
      <w:r>
        <w:rPr>
          <w:color w:val="000000"/>
          <w:sz w:val="27"/>
          <w:szCs w:val="27"/>
        </w:rPr>
        <w:t>c</w:t>
      </w:r>
      <w:proofErr w:type="spellEnd"/>
      <w:r>
        <w:rPr>
          <w:color w:val="000000"/>
          <w:sz w:val="27"/>
          <w:szCs w:val="27"/>
        </w:rPr>
        <w:t xml:space="preserve"> их взаимного согласия.</w:t>
      </w:r>
    </w:p>
    <w:p w:rsidR="0022724F" w:rsidRDefault="0022724F" w:rsidP="0022724F">
      <w:pPr>
        <w:pStyle w:val="4"/>
        <w:spacing w:before="180" w:after="120"/>
        <w:jc w:val="center"/>
        <w:rPr>
          <w:color w:val="000000"/>
          <w:sz w:val="27"/>
          <w:szCs w:val="27"/>
        </w:rPr>
      </w:pPr>
      <w:r>
        <w:rPr>
          <w:color w:val="000000"/>
          <w:sz w:val="27"/>
          <w:szCs w:val="27"/>
        </w:rPr>
        <w:t>Статья 68</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Государственным языком Российской Федерации на всей ее территории является русский язык.</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lastRenderedPageBreak/>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3. Российская Федерация гарантирует всем ее народам право на сохранение родного языка, создание условий для его изучения и развития.</w:t>
      </w:r>
    </w:p>
    <w:p w:rsidR="0022724F" w:rsidRDefault="0022724F" w:rsidP="0022724F">
      <w:pPr>
        <w:pStyle w:val="4"/>
        <w:spacing w:before="180" w:after="120"/>
        <w:jc w:val="center"/>
        <w:rPr>
          <w:color w:val="000000"/>
          <w:sz w:val="27"/>
          <w:szCs w:val="27"/>
        </w:rPr>
      </w:pPr>
      <w:r>
        <w:rPr>
          <w:color w:val="000000"/>
          <w:sz w:val="27"/>
          <w:szCs w:val="27"/>
        </w:rPr>
        <w:t>Статья 69</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22724F" w:rsidRDefault="0022724F" w:rsidP="0022724F">
      <w:pPr>
        <w:pStyle w:val="4"/>
        <w:spacing w:before="180" w:after="120"/>
        <w:jc w:val="center"/>
        <w:rPr>
          <w:color w:val="000000"/>
          <w:sz w:val="27"/>
          <w:szCs w:val="27"/>
        </w:rPr>
      </w:pPr>
      <w:r>
        <w:rPr>
          <w:color w:val="000000"/>
          <w:sz w:val="27"/>
          <w:szCs w:val="27"/>
        </w:rPr>
        <w:t>Статья 70</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Государственные флаг, герб и гимн Российской Федерации, их описание и порядок официального использования устанавливаются </w:t>
      </w:r>
      <w:hyperlink r:id="rId67" w:anchor="4" w:history="1">
        <w:r>
          <w:rPr>
            <w:rStyle w:val="a4"/>
            <w:sz w:val="27"/>
            <w:szCs w:val="27"/>
          </w:rPr>
          <w:t>федеральным конституционным законом</w:t>
        </w:r>
      </w:hyperlink>
      <w:r>
        <w:rPr>
          <w:color w:val="000000"/>
          <w:sz w:val="27"/>
          <w:szCs w:val="27"/>
        </w:rPr>
        <w:t>.</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Столицей Российской Федерации является город Москва. Статус столицы устанавливается федеральным законом.</w:t>
      </w:r>
    </w:p>
    <w:p w:rsidR="0022724F" w:rsidRDefault="0022724F" w:rsidP="0022724F">
      <w:pPr>
        <w:pStyle w:val="4"/>
        <w:spacing w:before="180" w:after="120"/>
        <w:jc w:val="center"/>
        <w:rPr>
          <w:color w:val="000000"/>
          <w:sz w:val="27"/>
          <w:szCs w:val="27"/>
        </w:rPr>
      </w:pPr>
      <w:r>
        <w:rPr>
          <w:color w:val="000000"/>
          <w:sz w:val="27"/>
          <w:szCs w:val="27"/>
        </w:rPr>
        <w:t>Статья 71</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В ведении Российской Федерации находятся:</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 xml:space="preserve">а) принятие и изменение Конституции Российской Федерации и федеральных законов, </w:t>
      </w:r>
      <w:proofErr w:type="gramStart"/>
      <w:r>
        <w:rPr>
          <w:color w:val="000000"/>
          <w:sz w:val="27"/>
          <w:szCs w:val="27"/>
        </w:rPr>
        <w:t>контроль за</w:t>
      </w:r>
      <w:proofErr w:type="gramEnd"/>
      <w:r>
        <w:rPr>
          <w:color w:val="000000"/>
          <w:sz w:val="27"/>
          <w:szCs w:val="27"/>
        </w:rPr>
        <w:t xml:space="preserve"> их соблюдением;</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б) федеративное устройство и территория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г)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w:t>
      </w:r>
    </w:p>
    <w:p w:rsidR="0022724F" w:rsidRDefault="0022724F" w:rsidP="0022724F">
      <w:pPr>
        <w:pStyle w:val="a3"/>
        <w:spacing w:before="0" w:beforeAutospacing="0" w:after="0" w:afterAutospacing="0"/>
        <w:ind w:firstLine="480"/>
        <w:jc w:val="both"/>
        <w:rPr>
          <w:color w:val="000000"/>
          <w:sz w:val="27"/>
          <w:szCs w:val="27"/>
        </w:rPr>
      </w:pPr>
      <w:proofErr w:type="spellStart"/>
      <w:r>
        <w:rPr>
          <w:color w:val="000000"/>
          <w:sz w:val="27"/>
          <w:szCs w:val="27"/>
        </w:rPr>
        <w:t>д</w:t>
      </w:r>
      <w:proofErr w:type="spellEnd"/>
      <w:r>
        <w:rPr>
          <w:color w:val="000000"/>
          <w:sz w:val="27"/>
          <w:szCs w:val="27"/>
        </w:rPr>
        <w:t>) федеральная государственная собственность и управление ею;</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е) установление основ федеральной политики и федеральные программы в области государственного, экономического, экологического, социального, культурного и национального развития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22724F" w:rsidRDefault="0022724F" w:rsidP="0022724F">
      <w:pPr>
        <w:pStyle w:val="a3"/>
        <w:spacing w:before="0" w:beforeAutospacing="0" w:after="0" w:afterAutospacing="0"/>
        <w:ind w:firstLine="480"/>
        <w:jc w:val="both"/>
        <w:rPr>
          <w:color w:val="000000"/>
          <w:sz w:val="27"/>
          <w:szCs w:val="27"/>
        </w:rPr>
      </w:pPr>
      <w:proofErr w:type="spellStart"/>
      <w:r>
        <w:rPr>
          <w:color w:val="000000"/>
          <w:sz w:val="27"/>
          <w:szCs w:val="27"/>
        </w:rPr>
        <w:t>з</w:t>
      </w:r>
      <w:proofErr w:type="spellEnd"/>
      <w:r>
        <w:rPr>
          <w:color w:val="000000"/>
          <w:sz w:val="27"/>
          <w:szCs w:val="27"/>
        </w:rPr>
        <w:t>) федеральный бюджет; федеральные налоги и сборы; федеральные фонды регионального развития;</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и) федеральные энергетические системы, ядерная энергетика, расщепляющиеся материалы; федеральные транспорт, пути сообщения, информация и связь; деятельность в космосе;</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к) внешняя политика и международные отношения Российской Федерации, международные договоры Российской Федерации; вопросы войны и мира;</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л) внешнеэкономические отношения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lastRenderedPageBreak/>
        <w:t>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w:t>
      </w:r>
    </w:p>
    <w:p w:rsidR="0022724F" w:rsidRDefault="0022724F" w:rsidP="0022724F">
      <w:pPr>
        <w:pStyle w:val="a3"/>
        <w:spacing w:before="0" w:beforeAutospacing="0" w:after="0" w:afterAutospacing="0"/>
        <w:ind w:firstLine="480"/>
        <w:jc w:val="both"/>
        <w:rPr>
          <w:color w:val="000000"/>
          <w:sz w:val="27"/>
          <w:szCs w:val="27"/>
        </w:rPr>
      </w:pPr>
      <w:proofErr w:type="spellStart"/>
      <w:r>
        <w:rPr>
          <w:color w:val="000000"/>
          <w:sz w:val="27"/>
          <w:szCs w:val="27"/>
        </w:rPr>
        <w:t>н</w:t>
      </w:r>
      <w:proofErr w:type="spellEnd"/>
      <w:r>
        <w:rPr>
          <w:color w:val="000000"/>
          <w:sz w:val="27"/>
          <w:szCs w:val="27"/>
        </w:rPr>
        <w:t>)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w:t>
      </w:r>
      <w:proofErr w:type="gramStart"/>
      <w:r>
        <w:rPr>
          <w:color w:val="000000"/>
          <w:sz w:val="27"/>
          <w:szCs w:val="27"/>
        </w:rPr>
        <w:t>интеллектуальной</w:t>
      </w:r>
      <w:proofErr w:type="gramEnd"/>
      <w:r>
        <w:rPr>
          <w:color w:val="000000"/>
          <w:sz w:val="27"/>
          <w:szCs w:val="27"/>
        </w:rPr>
        <w:t xml:space="preserve"> собственности</w:t>
      </w:r>
      <w:r>
        <w:rPr>
          <w:color w:val="000000"/>
          <w:sz w:val="27"/>
          <w:szCs w:val="27"/>
          <w:vertAlign w:val="superscript"/>
        </w:rPr>
        <w:t>14</w:t>
      </w:r>
      <w:r>
        <w:rPr>
          <w:color w:val="000000"/>
          <w:sz w:val="27"/>
          <w:szCs w:val="27"/>
        </w:rPr>
        <w:t>;</w:t>
      </w:r>
    </w:p>
    <w:p w:rsidR="0022724F" w:rsidRDefault="0022724F" w:rsidP="0022724F">
      <w:pPr>
        <w:pStyle w:val="a3"/>
        <w:spacing w:before="0" w:beforeAutospacing="0" w:after="0" w:afterAutospacing="0"/>
        <w:ind w:firstLine="480"/>
        <w:jc w:val="both"/>
        <w:rPr>
          <w:color w:val="000000"/>
          <w:sz w:val="27"/>
          <w:szCs w:val="27"/>
        </w:rPr>
      </w:pPr>
      <w:proofErr w:type="spellStart"/>
      <w:r>
        <w:rPr>
          <w:color w:val="000000"/>
          <w:sz w:val="27"/>
          <w:szCs w:val="27"/>
        </w:rPr>
        <w:t>п</w:t>
      </w:r>
      <w:proofErr w:type="spellEnd"/>
      <w:r>
        <w:rPr>
          <w:color w:val="000000"/>
          <w:sz w:val="27"/>
          <w:szCs w:val="27"/>
        </w:rPr>
        <w:t>) федеральное коллизионное право;</w:t>
      </w:r>
    </w:p>
    <w:p w:rsidR="0022724F" w:rsidRDefault="0022724F" w:rsidP="0022724F">
      <w:pPr>
        <w:pStyle w:val="a3"/>
        <w:spacing w:before="0" w:beforeAutospacing="0" w:after="0" w:afterAutospacing="0"/>
        <w:ind w:firstLine="480"/>
        <w:jc w:val="both"/>
        <w:rPr>
          <w:color w:val="000000"/>
          <w:sz w:val="27"/>
          <w:szCs w:val="27"/>
        </w:rPr>
      </w:pPr>
      <w:proofErr w:type="spellStart"/>
      <w:r>
        <w:rPr>
          <w:color w:val="000000"/>
          <w:sz w:val="27"/>
          <w:szCs w:val="27"/>
        </w:rPr>
        <w:t>р</w:t>
      </w:r>
      <w:proofErr w:type="spellEnd"/>
      <w:r>
        <w:rPr>
          <w:color w:val="000000"/>
          <w:sz w:val="27"/>
          <w:szCs w:val="27"/>
        </w:rPr>
        <w:t>) метеорологическая служба, стандарты, эталоны, метрическая система и исчисление времени; геодезия и картография; наименования географических объектов; официальный статистический и бухгалтерский учет;</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с) государственные награды и почетные звания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т) федеральная государственная служба.</w:t>
      </w:r>
    </w:p>
    <w:p w:rsidR="0022724F" w:rsidRDefault="0022724F" w:rsidP="0022724F">
      <w:pPr>
        <w:jc w:val="both"/>
        <w:rPr>
          <w:color w:val="000000"/>
        </w:rPr>
      </w:pPr>
      <w:r>
        <w:rPr>
          <w:color w:val="000000"/>
        </w:rPr>
        <w:t>______________________________</w:t>
      </w:r>
    </w:p>
    <w:p w:rsidR="0022724F" w:rsidRDefault="0022724F" w:rsidP="0022724F">
      <w:pPr>
        <w:pStyle w:val="a3"/>
        <w:spacing w:before="0" w:beforeAutospacing="0" w:after="0" w:afterAutospacing="0"/>
        <w:ind w:firstLine="480"/>
        <w:jc w:val="both"/>
        <w:rPr>
          <w:color w:val="000000"/>
          <w:sz w:val="22"/>
          <w:szCs w:val="22"/>
        </w:rPr>
      </w:pPr>
      <w:proofErr w:type="gramStart"/>
      <w:r>
        <w:rPr>
          <w:i/>
          <w:iCs/>
          <w:color w:val="000000"/>
          <w:sz w:val="22"/>
          <w:szCs w:val="22"/>
          <w:vertAlign w:val="superscript"/>
        </w:rPr>
        <w:t>14</w:t>
      </w:r>
      <w:r>
        <w:rPr>
          <w:i/>
          <w:iCs/>
          <w:color w:val="000000"/>
          <w:sz w:val="22"/>
          <w:szCs w:val="22"/>
        </w:rPr>
        <w:t> Редакция пункта "о" приведена в соответствии с </w:t>
      </w:r>
      <w:hyperlink r:id="rId68" w:history="1">
        <w:r>
          <w:rPr>
            <w:rStyle w:val="a4"/>
            <w:i/>
            <w:iCs/>
            <w:sz w:val="22"/>
            <w:szCs w:val="22"/>
          </w:rPr>
          <w:t>Законом Российской Федерации о поправке к Конституции Российской Федерации от 5 февраля 2014 г. № 2-ФКЗ "О Верховном Суде Российской Федерации и прокуратуре Российской Федерации"</w:t>
        </w:r>
      </w:hyperlink>
      <w:r>
        <w:rPr>
          <w:i/>
          <w:iCs/>
          <w:color w:val="000000"/>
          <w:sz w:val="22"/>
          <w:szCs w:val="22"/>
        </w:rPr>
        <w:t>, вступившим в силу со дня его официального опубликования 6 февраля 2014 г. (Официальный интернет-портал правовой информации (</w:t>
      </w:r>
      <w:hyperlink r:id="rId69" w:history="1">
        <w:proofErr w:type="gramEnd"/>
        <w:r>
          <w:rPr>
            <w:rStyle w:val="a4"/>
            <w:i/>
            <w:iCs/>
            <w:sz w:val="22"/>
            <w:szCs w:val="22"/>
          </w:rPr>
          <w:t>www.pravo.gov.ru</w:t>
        </w:r>
        <w:proofErr w:type="gramStart"/>
      </w:hyperlink>
      <w:r>
        <w:rPr>
          <w:i/>
          <w:iCs/>
          <w:color w:val="000000"/>
          <w:sz w:val="22"/>
          <w:szCs w:val="22"/>
        </w:rPr>
        <w:t>), 2014, </w:t>
      </w:r>
      <w:hyperlink r:id="rId70" w:history="1">
        <w:r>
          <w:rPr>
            <w:rStyle w:val="a4"/>
            <w:i/>
            <w:iCs/>
            <w:sz w:val="22"/>
            <w:szCs w:val="22"/>
          </w:rPr>
          <w:t>6 февраля</w:t>
        </w:r>
      </w:hyperlink>
      <w:r>
        <w:rPr>
          <w:i/>
          <w:iCs/>
          <w:color w:val="000000"/>
          <w:sz w:val="22"/>
          <w:szCs w:val="22"/>
        </w:rPr>
        <w:t>, №</w:t>
      </w:r>
      <w:hyperlink r:id="rId71" w:history="1">
        <w:r>
          <w:rPr>
            <w:rStyle w:val="a4"/>
            <w:i/>
            <w:iCs/>
            <w:sz w:val="22"/>
            <w:szCs w:val="22"/>
          </w:rPr>
          <w:t>0001201402060001</w:t>
        </w:r>
      </w:hyperlink>
      <w:r>
        <w:rPr>
          <w:i/>
          <w:iCs/>
          <w:color w:val="000000"/>
          <w:sz w:val="22"/>
          <w:szCs w:val="22"/>
        </w:rPr>
        <w:t>).</w:t>
      </w:r>
      <w:proofErr w:type="gramEnd"/>
    </w:p>
    <w:p w:rsidR="0022724F" w:rsidRDefault="0022724F" w:rsidP="0022724F">
      <w:pPr>
        <w:pStyle w:val="4"/>
        <w:spacing w:before="180" w:after="120"/>
        <w:jc w:val="center"/>
        <w:rPr>
          <w:color w:val="000000"/>
          <w:sz w:val="27"/>
          <w:szCs w:val="27"/>
        </w:rPr>
      </w:pPr>
      <w:r>
        <w:rPr>
          <w:color w:val="000000"/>
          <w:sz w:val="27"/>
          <w:szCs w:val="27"/>
        </w:rPr>
        <w:t>Статья 72</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В совместном ведении Российской Федерации и субъектов Российской Федерации находятся:</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в) вопросы владения, пользования и распоряжения землей, недрами, водными и другими природными ресурсами;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г) разграничение государственной собственности;</w:t>
      </w:r>
    </w:p>
    <w:p w:rsidR="0022724F" w:rsidRDefault="0022724F" w:rsidP="0022724F">
      <w:pPr>
        <w:pStyle w:val="a3"/>
        <w:spacing w:before="0" w:beforeAutospacing="0" w:after="0" w:afterAutospacing="0"/>
        <w:ind w:firstLine="480"/>
        <w:jc w:val="both"/>
        <w:rPr>
          <w:color w:val="000000"/>
          <w:sz w:val="27"/>
          <w:szCs w:val="27"/>
        </w:rPr>
      </w:pPr>
      <w:proofErr w:type="spellStart"/>
      <w:r>
        <w:rPr>
          <w:color w:val="000000"/>
          <w:sz w:val="27"/>
          <w:szCs w:val="27"/>
        </w:rPr>
        <w:t>д</w:t>
      </w:r>
      <w:proofErr w:type="spellEnd"/>
      <w:r>
        <w:rPr>
          <w:color w:val="000000"/>
          <w:sz w:val="27"/>
          <w:szCs w:val="27"/>
        </w:rPr>
        <w:t>) природопользование;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е) общие вопросы воспитания, образования, науки, культуры, физической культуры и спорта;</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ж) координация вопросов здравоохранения; защита семьи, материнства, отцовства и детства; социальная защита, включая социальное обеспечение;</w:t>
      </w:r>
    </w:p>
    <w:p w:rsidR="0022724F" w:rsidRDefault="0022724F" w:rsidP="0022724F">
      <w:pPr>
        <w:pStyle w:val="a3"/>
        <w:spacing w:before="0" w:beforeAutospacing="0" w:after="0" w:afterAutospacing="0"/>
        <w:ind w:firstLine="480"/>
        <w:jc w:val="both"/>
        <w:rPr>
          <w:color w:val="000000"/>
          <w:sz w:val="27"/>
          <w:szCs w:val="27"/>
        </w:rPr>
      </w:pPr>
      <w:proofErr w:type="spellStart"/>
      <w:r>
        <w:rPr>
          <w:color w:val="000000"/>
          <w:sz w:val="27"/>
          <w:szCs w:val="27"/>
        </w:rPr>
        <w:t>з</w:t>
      </w:r>
      <w:proofErr w:type="spellEnd"/>
      <w:r>
        <w:rPr>
          <w:color w:val="000000"/>
          <w:sz w:val="27"/>
          <w:szCs w:val="27"/>
        </w:rPr>
        <w:t>) осуществление мер по борьбе с катастрофами, стихийными бедствиями, эпидемиями, ликвидация их последствий;</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lastRenderedPageBreak/>
        <w:t>и) установление общих принципов налогообложения и сборов в Российской Федерации;</w:t>
      </w:r>
    </w:p>
    <w:p w:rsidR="0022724F" w:rsidRDefault="0022724F" w:rsidP="0022724F">
      <w:pPr>
        <w:pStyle w:val="a3"/>
        <w:spacing w:before="0" w:beforeAutospacing="0" w:after="0" w:afterAutospacing="0"/>
        <w:ind w:firstLine="480"/>
        <w:jc w:val="both"/>
        <w:rPr>
          <w:color w:val="000000"/>
          <w:sz w:val="27"/>
          <w:szCs w:val="27"/>
        </w:rPr>
      </w:pPr>
      <w:proofErr w:type="gramStart"/>
      <w:r>
        <w:rPr>
          <w:color w:val="000000"/>
          <w:sz w:val="27"/>
          <w:szCs w:val="27"/>
        </w:rP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roofErr w:type="gramEnd"/>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л) кадры судебных и правоохранительных органов; адвокатура, нотариат;</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м) защита исконной среды обитания и традиционного образа жизни малочисленных этнических общностей;</w:t>
      </w:r>
    </w:p>
    <w:p w:rsidR="0022724F" w:rsidRDefault="0022724F" w:rsidP="0022724F">
      <w:pPr>
        <w:pStyle w:val="a3"/>
        <w:spacing w:before="0" w:beforeAutospacing="0" w:after="0" w:afterAutospacing="0"/>
        <w:ind w:firstLine="480"/>
        <w:jc w:val="both"/>
        <w:rPr>
          <w:color w:val="000000"/>
          <w:sz w:val="27"/>
          <w:szCs w:val="27"/>
        </w:rPr>
      </w:pPr>
      <w:proofErr w:type="spellStart"/>
      <w:r>
        <w:rPr>
          <w:color w:val="000000"/>
          <w:sz w:val="27"/>
          <w:szCs w:val="27"/>
        </w:rPr>
        <w:t>н</w:t>
      </w:r>
      <w:proofErr w:type="spellEnd"/>
      <w:r>
        <w:rPr>
          <w:color w:val="000000"/>
          <w:sz w:val="27"/>
          <w:szCs w:val="27"/>
        </w:rPr>
        <w:t xml:space="preserve">) установление общих </w:t>
      </w:r>
      <w:proofErr w:type="gramStart"/>
      <w:r>
        <w:rPr>
          <w:color w:val="000000"/>
          <w:sz w:val="27"/>
          <w:szCs w:val="27"/>
        </w:rPr>
        <w:t>принципов организации системы органов государственной власти</w:t>
      </w:r>
      <w:proofErr w:type="gramEnd"/>
      <w:r>
        <w:rPr>
          <w:color w:val="000000"/>
          <w:sz w:val="27"/>
          <w:szCs w:val="27"/>
        </w:rPr>
        <w:t xml:space="preserve"> и местного самоуправления;</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22724F" w:rsidRDefault="0022724F" w:rsidP="0022724F">
      <w:pPr>
        <w:pStyle w:val="4"/>
        <w:spacing w:before="180" w:after="120"/>
        <w:jc w:val="center"/>
        <w:rPr>
          <w:color w:val="000000"/>
          <w:sz w:val="27"/>
          <w:szCs w:val="27"/>
        </w:rPr>
      </w:pPr>
      <w:r>
        <w:rPr>
          <w:color w:val="000000"/>
          <w:sz w:val="27"/>
          <w:szCs w:val="27"/>
        </w:rPr>
        <w:t>Статья 73</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22724F" w:rsidRDefault="0022724F" w:rsidP="0022724F">
      <w:pPr>
        <w:pStyle w:val="4"/>
        <w:spacing w:before="180" w:after="120"/>
        <w:jc w:val="center"/>
        <w:rPr>
          <w:color w:val="000000"/>
          <w:sz w:val="27"/>
          <w:szCs w:val="27"/>
        </w:rPr>
      </w:pPr>
      <w:r>
        <w:rPr>
          <w:color w:val="000000"/>
          <w:sz w:val="27"/>
          <w:szCs w:val="27"/>
        </w:rPr>
        <w:t>Статья 74</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22724F" w:rsidRDefault="0022724F" w:rsidP="0022724F">
      <w:pPr>
        <w:pStyle w:val="4"/>
        <w:spacing w:before="180" w:after="120"/>
        <w:jc w:val="center"/>
        <w:rPr>
          <w:color w:val="000000"/>
          <w:sz w:val="27"/>
          <w:szCs w:val="27"/>
        </w:rPr>
      </w:pPr>
      <w:r>
        <w:rPr>
          <w:color w:val="000000"/>
          <w:sz w:val="27"/>
          <w:szCs w:val="27"/>
        </w:rPr>
        <w:t>Статья 75</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4. Государственные займы выпускаются в порядке, определяемом федеральным законом, и размещаются на добровольной основе.</w:t>
      </w:r>
    </w:p>
    <w:p w:rsidR="0022724F" w:rsidRDefault="0022724F" w:rsidP="0022724F">
      <w:pPr>
        <w:pStyle w:val="4"/>
        <w:spacing w:before="180" w:after="120"/>
        <w:jc w:val="center"/>
        <w:rPr>
          <w:color w:val="000000"/>
          <w:sz w:val="27"/>
          <w:szCs w:val="27"/>
        </w:rPr>
      </w:pPr>
      <w:r>
        <w:rPr>
          <w:color w:val="000000"/>
          <w:sz w:val="27"/>
          <w:szCs w:val="27"/>
        </w:rPr>
        <w:lastRenderedPageBreak/>
        <w:t>Статья 76</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По предметам ведения Российской Федерации принимаются </w:t>
      </w:r>
      <w:hyperlink r:id="rId72" w:history="1">
        <w:r>
          <w:rPr>
            <w:rStyle w:val="a4"/>
            <w:sz w:val="27"/>
            <w:szCs w:val="27"/>
          </w:rPr>
          <w:t>федеральные конституционные законы</w:t>
        </w:r>
      </w:hyperlink>
      <w:r>
        <w:rPr>
          <w:color w:val="000000"/>
          <w:sz w:val="27"/>
          <w:szCs w:val="27"/>
        </w:rPr>
        <w:t> и федеральные законы, имеющие прямое действие на всей территории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3. Федеральные законы не могут противоречить </w:t>
      </w:r>
      <w:hyperlink r:id="rId73" w:history="1">
        <w:r>
          <w:rPr>
            <w:rStyle w:val="a4"/>
            <w:sz w:val="27"/>
            <w:szCs w:val="27"/>
          </w:rPr>
          <w:t>федеральным конституционным законам</w:t>
        </w:r>
      </w:hyperlink>
      <w:r>
        <w:rPr>
          <w:color w:val="000000"/>
          <w:sz w:val="27"/>
          <w:szCs w:val="27"/>
        </w:rPr>
        <w:t>.</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5. Законы и иные нормативные правовые акты субъектов Российской Федерации не могут противоречить федеральным законам, принятым в соответствии с частями первой и второй настоящей статьи. В случае противоречия между федеральным законом и иным актом, изданным в Российской Федерации, действует федеральный закон.</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6. В случае противоречия между федеральным законом и нормативным правовым актом субъекта Российской Федерации, изданным в соответствии с частью четвертой настоящей статьи, действует нормативный правовой акт субъекта Российской Федерации.</w:t>
      </w:r>
    </w:p>
    <w:p w:rsidR="0022724F" w:rsidRDefault="0022724F" w:rsidP="0022724F">
      <w:pPr>
        <w:pStyle w:val="4"/>
        <w:spacing w:before="180" w:after="120"/>
        <w:jc w:val="center"/>
        <w:rPr>
          <w:color w:val="000000"/>
          <w:sz w:val="27"/>
          <w:szCs w:val="27"/>
        </w:rPr>
      </w:pPr>
      <w:r>
        <w:rPr>
          <w:color w:val="000000"/>
          <w:sz w:val="27"/>
          <w:szCs w:val="27"/>
        </w:rPr>
        <w:t>Статья 77</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22724F" w:rsidRDefault="0022724F" w:rsidP="0022724F">
      <w:pPr>
        <w:pStyle w:val="4"/>
        <w:spacing w:before="180" w:after="120"/>
        <w:jc w:val="center"/>
        <w:rPr>
          <w:color w:val="000000"/>
          <w:sz w:val="27"/>
          <w:szCs w:val="27"/>
        </w:rPr>
      </w:pPr>
      <w:r>
        <w:rPr>
          <w:color w:val="000000"/>
          <w:sz w:val="27"/>
          <w:szCs w:val="27"/>
        </w:rPr>
        <w:t>Статья 78</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lastRenderedPageBreak/>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22724F" w:rsidRDefault="0022724F" w:rsidP="0022724F">
      <w:pPr>
        <w:pStyle w:val="4"/>
        <w:spacing w:before="180" w:after="120"/>
        <w:jc w:val="center"/>
        <w:rPr>
          <w:color w:val="000000"/>
          <w:sz w:val="27"/>
          <w:szCs w:val="27"/>
        </w:rPr>
      </w:pPr>
      <w:r>
        <w:rPr>
          <w:color w:val="000000"/>
          <w:sz w:val="27"/>
          <w:szCs w:val="27"/>
        </w:rPr>
        <w:t>Статья 79</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если это не влечет ограничения прав и свобод человека и гражданина и не противоречит основам конституционного строя Российской Федерации.</w:t>
      </w:r>
    </w:p>
    <w:p w:rsidR="0022724F" w:rsidRDefault="0022724F" w:rsidP="0022724F">
      <w:pPr>
        <w:jc w:val="center"/>
        <w:rPr>
          <w:color w:val="000000"/>
          <w:sz w:val="29"/>
          <w:szCs w:val="29"/>
        </w:rPr>
      </w:pPr>
      <w:r>
        <w:rPr>
          <w:color w:val="000000"/>
          <w:sz w:val="29"/>
          <w:szCs w:val="29"/>
        </w:rPr>
        <w:t>Глава 4</w:t>
      </w:r>
    </w:p>
    <w:p w:rsidR="0022724F" w:rsidRDefault="0022724F" w:rsidP="0022724F">
      <w:pPr>
        <w:pStyle w:val="3"/>
        <w:spacing w:before="0" w:after="120"/>
        <w:jc w:val="center"/>
        <w:rPr>
          <w:color w:val="000000"/>
          <w:sz w:val="29"/>
          <w:szCs w:val="29"/>
        </w:rPr>
      </w:pPr>
      <w:r>
        <w:rPr>
          <w:color w:val="000000"/>
          <w:sz w:val="29"/>
          <w:szCs w:val="29"/>
        </w:rPr>
        <w:t>Президент Российской Федерации</w:t>
      </w:r>
    </w:p>
    <w:p w:rsidR="0022724F" w:rsidRDefault="0022724F" w:rsidP="0022724F">
      <w:pPr>
        <w:pStyle w:val="4"/>
        <w:spacing w:before="180" w:after="120"/>
        <w:jc w:val="center"/>
        <w:rPr>
          <w:color w:val="000000"/>
          <w:sz w:val="27"/>
          <w:szCs w:val="27"/>
        </w:rPr>
      </w:pPr>
      <w:r>
        <w:rPr>
          <w:color w:val="000000"/>
          <w:sz w:val="27"/>
          <w:szCs w:val="27"/>
        </w:rPr>
        <w:t>Статья 80</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Президент Российской Федерации является главой государства.</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 xml:space="preserve">2. Президент Российской Федерации является гарантом Конституции Российской Федерации, прав и свобод человека и гражданина. </w:t>
      </w:r>
      <w:proofErr w:type="gramStart"/>
      <w:r>
        <w:rPr>
          <w:color w:val="000000"/>
          <w:sz w:val="27"/>
          <w:szCs w:val="27"/>
        </w:rPr>
        <w:t>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обеспечивает согласованное функционирование и взаимодействие органов государственной власти.</w:t>
      </w:r>
      <w:proofErr w:type="gramEnd"/>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4. Президент Российской Федерации как Глава государства представляет Российскую Федерацию внутри страны и в международных отношениях.</w:t>
      </w:r>
    </w:p>
    <w:p w:rsidR="0022724F" w:rsidRDefault="0022724F" w:rsidP="0022724F">
      <w:pPr>
        <w:pStyle w:val="4"/>
        <w:spacing w:before="180" w:after="120"/>
        <w:jc w:val="center"/>
        <w:rPr>
          <w:color w:val="000000"/>
          <w:sz w:val="27"/>
          <w:szCs w:val="27"/>
        </w:rPr>
      </w:pPr>
      <w:r>
        <w:rPr>
          <w:color w:val="000000"/>
          <w:sz w:val="27"/>
          <w:szCs w:val="27"/>
        </w:rPr>
        <w:t>Статья 81</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 xml:space="preserve">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w:t>
      </w:r>
      <w:proofErr w:type="gramStart"/>
      <w:r>
        <w:rPr>
          <w:color w:val="000000"/>
          <w:sz w:val="27"/>
          <w:szCs w:val="27"/>
        </w:rPr>
        <w:t>тайном</w:t>
      </w:r>
      <w:proofErr w:type="gramEnd"/>
      <w:r>
        <w:rPr>
          <w:color w:val="000000"/>
          <w:sz w:val="27"/>
          <w:szCs w:val="27"/>
        </w:rPr>
        <w:t xml:space="preserve"> голосовании</w:t>
      </w:r>
      <w:r>
        <w:rPr>
          <w:color w:val="000000"/>
          <w:sz w:val="27"/>
          <w:szCs w:val="27"/>
          <w:vertAlign w:val="superscript"/>
        </w:rPr>
        <w:t>15</w:t>
      </w:r>
      <w:r>
        <w:rPr>
          <w:color w:val="000000"/>
          <w:sz w:val="27"/>
          <w:szCs w:val="27"/>
        </w:rPr>
        <w:t>.</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10 лет.</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3. Одно и то же лицо не может занимать должность Президента Российской Федерации более двух сроков подряд.</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4. Порядок выборов Президента Российской Федерации определяется федеральным законом.</w:t>
      </w:r>
    </w:p>
    <w:p w:rsidR="0022724F" w:rsidRDefault="0022724F" w:rsidP="0022724F">
      <w:pPr>
        <w:jc w:val="both"/>
        <w:rPr>
          <w:color w:val="000000"/>
        </w:rPr>
      </w:pPr>
      <w:r>
        <w:rPr>
          <w:color w:val="000000"/>
        </w:rPr>
        <w:t>______________________________</w:t>
      </w:r>
    </w:p>
    <w:p w:rsidR="0022724F" w:rsidRDefault="0022724F" w:rsidP="0022724F">
      <w:pPr>
        <w:pStyle w:val="a3"/>
        <w:spacing w:before="0" w:beforeAutospacing="0" w:after="0" w:afterAutospacing="0"/>
        <w:ind w:firstLine="480"/>
        <w:jc w:val="both"/>
        <w:rPr>
          <w:color w:val="000000"/>
          <w:sz w:val="22"/>
          <w:szCs w:val="22"/>
        </w:rPr>
      </w:pPr>
      <w:r>
        <w:rPr>
          <w:i/>
          <w:iCs/>
          <w:color w:val="000000"/>
          <w:sz w:val="22"/>
          <w:szCs w:val="22"/>
          <w:vertAlign w:val="superscript"/>
        </w:rPr>
        <w:t>15</w:t>
      </w:r>
      <w:r>
        <w:rPr>
          <w:i/>
          <w:iCs/>
          <w:color w:val="000000"/>
          <w:sz w:val="22"/>
          <w:szCs w:val="22"/>
        </w:rPr>
        <w:t> Редакция части 1 приведена в соответствии с </w:t>
      </w:r>
      <w:hyperlink r:id="rId74" w:history="1">
        <w:r>
          <w:rPr>
            <w:rStyle w:val="a4"/>
            <w:i/>
            <w:iCs/>
            <w:sz w:val="22"/>
            <w:szCs w:val="22"/>
          </w:rPr>
          <w:t xml:space="preserve">Законом Российской Федерации о поправке к Конституции Российской Федерации от 30 декабря 2008 г. № 6-ФКЗ "Об изменении срока </w:t>
        </w:r>
        <w:r>
          <w:rPr>
            <w:rStyle w:val="a4"/>
            <w:i/>
            <w:iCs/>
            <w:sz w:val="22"/>
            <w:szCs w:val="22"/>
          </w:rPr>
          <w:lastRenderedPageBreak/>
          <w:t>полномочий Президента Российской Федерации и Государственной Думы"</w:t>
        </w:r>
      </w:hyperlink>
      <w:r>
        <w:rPr>
          <w:i/>
          <w:iCs/>
          <w:color w:val="000000"/>
          <w:sz w:val="22"/>
          <w:szCs w:val="22"/>
        </w:rPr>
        <w:t>, вступившим в силу со дня его официального опубликования 31 декабря 2008 г. (Российская газета, 2008, </w:t>
      </w:r>
      <w:hyperlink r:id="rId75" w:history="1">
        <w:r>
          <w:rPr>
            <w:rStyle w:val="a4"/>
            <w:i/>
            <w:iCs/>
            <w:sz w:val="22"/>
            <w:szCs w:val="22"/>
          </w:rPr>
          <w:t>31 декабря</w:t>
        </w:r>
      </w:hyperlink>
      <w:r>
        <w:rPr>
          <w:i/>
          <w:iCs/>
          <w:color w:val="000000"/>
          <w:sz w:val="22"/>
          <w:szCs w:val="22"/>
        </w:rPr>
        <w:t>). Применяется в отношении Президента Российской Федерации, избранного после вступления в силу названного Закона.</w:t>
      </w:r>
    </w:p>
    <w:p w:rsidR="0022724F" w:rsidRDefault="0022724F" w:rsidP="0022724F">
      <w:pPr>
        <w:pStyle w:val="4"/>
        <w:spacing w:before="180" w:after="120"/>
        <w:jc w:val="center"/>
        <w:rPr>
          <w:color w:val="000000"/>
          <w:sz w:val="27"/>
          <w:szCs w:val="27"/>
        </w:rPr>
      </w:pPr>
      <w:r>
        <w:rPr>
          <w:color w:val="000000"/>
          <w:sz w:val="27"/>
          <w:szCs w:val="27"/>
        </w:rPr>
        <w:t>Статья 82</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При вступлении в должность Президент Российской Федерации приносит народу следующую присягу:</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 xml:space="preserve">"Клянусь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w:t>
      </w:r>
      <w:proofErr w:type="gramStart"/>
      <w:r>
        <w:rPr>
          <w:color w:val="000000"/>
          <w:sz w:val="27"/>
          <w:szCs w:val="27"/>
        </w:rPr>
        <w:t>верно</w:t>
      </w:r>
      <w:proofErr w:type="gramEnd"/>
      <w:r>
        <w:rPr>
          <w:color w:val="000000"/>
          <w:sz w:val="27"/>
          <w:szCs w:val="27"/>
        </w:rPr>
        <w:t xml:space="preserve"> служить народу".</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Присяга приносится в торжественной обстановке в присутствии членов Совета Федерации, депутатов Государственной Думы и судей Конституционного Суда Российской Федерации.</w:t>
      </w:r>
    </w:p>
    <w:p w:rsidR="0022724F" w:rsidRDefault="0022724F" w:rsidP="0022724F">
      <w:pPr>
        <w:pStyle w:val="4"/>
        <w:spacing w:before="180" w:after="120"/>
        <w:jc w:val="center"/>
        <w:rPr>
          <w:color w:val="000000"/>
          <w:sz w:val="27"/>
          <w:szCs w:val="27"/>
        </w:rPr>
      </w:pPr>
      <w:r>
        <w:rPr>
          <w:color w:val="000000"/>
          <w:sz w:val="27"/>
          <w:szCs w:val="27"/>
        </w:rPr>
        <w:t>Статья 83</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Президент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а) назначает с согласия Государственной Думы Председателя Правительства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б) имеет право председательствовать на заседаниях Правительства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в) принимает решение об отставке Правительства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22724F" w:rsidRDefault="0022724F" w:rsidP="0022724F">
      <w:pPr>
        <w:pStyle w:val="a3"/>
        <w:spacing w:before="0" w:beforeAutospacing="0" w:after="0" w:afterAutospacing="0"/>
        <w:ind w:firstLine="480"/>
        <w:jc w:val="both"/>
        <w:rPr>
          <w:color w:val="000000"/>
          <w:sz w:val="27"/>
          <w:szCs w:val="27"/>
        </w:rPr>
      </w:pPr>
      <w:proofErr w:type="spellStart"/>
      <w:r>
        <w:rPr>
          <w:color w:val="000000"/>
          <w:sz w:val="27"/>
          <w:szCs w:val="27"/>
        </w:rPr>
        <w:t>д</w:t>
      </w:r>
      <w:proofErr w:type="spellEnd"/>
      <w:r>
        <w:rPr>
          <w:color w:val="000000"/>
          <w:sz w:val="27"/>
          <w:szCs w:val="27"/>
        </w:rPr>
        <w:t>) по предложению Председателя Правительства Российской Федерации назначает на должность и освобождает от должности заместителей Председателя Правительства Российской Федерации, федеральных министров;</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е) представляет Совету Федерации кандидатуры для назначения на должность судей Конституционного Суда Российской Федерации, Верховного Суда Российской Федерации; назначает судей других федеральных судов</w:t>
      </w:r>
      <w:r>
        <w:rPr>
          <w:color w:val="000000"/>
          <w:sz w:val="27"/>
          <w:szCs w:val="27"/>
          <w:vertAlign w:val="superscript"/>
        </w:rPr>
        <w:t>16</w:t>
      </w:r>
      <w:r>
        <w:rPr>
          <w:color w:val="000000"/>
          <w:sz w:val="27"/>
          <w:szCs w:val="27"/>
        </w:rPr>
        <w:t>;</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е</w:t>
      </w:r>
      <w:proofErr w:type="gramStart"/>
      <w:r>
        <w:rPr>
          <w:color w:val="000000"/>
          <w:sz w:val="27"/>
          <w:szCs w:val="27"/>
          <w:vertAlign w:val="superscript"/>
        </w:rPr>
        <w:t>1</w:t>
      </w:r>
      <w:proofErr w:type="gramEnd"/>
      <w:r>
        <w:rPr>
          <w:color w:val="000000"/>
          <w:sz w:val="27"/>
          <w:szCs w:val="27"/>
        </w:rPr>
        <w:t>) представляет Совету Федерации кандидатуры для назначения на должность Генерального прокурора Российской Федерации и заместителей Генерального прокурора Российской Федерации; вносит в Совет Федерации предложения об освобождении от должности Генерального прокурора Российской Федерации и заместителей Генерального прокурора Российской Федерации; назначает на должность и освобождает от должности прокуроров субъектов Российской Федерации, а также иных прокуроров, кроме прокуроров городов, районов и приравненных к ним прокуроров</w:t>
      </w:r>
      <w:r>
        <w:rPr>
          <w:color w:val="000000"/>
          <w:sz w:val="27"/>
          <w:szCs w:val="27"/>
          <w:vertAlign w:val="superscript"/>
        </w:rPr>
        <w:t>17</w:t>
      </w:r>
      <w:r>
        <w:rPr>
          <w:color w:val="000000"/>
          <w:sz w:val="27"/>
          <w:szCs w:val="27"/>
        </w:rPr>
        <w:t>;</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е</w:t>
      </w:r>
      <w:proofErr w:type="gramStart"/>
      <w:r>
        <w:rPr>
          <w:color w:val="000000"/>
          <w:sz w:val="27"/>
          <w:szCs w:val="27"/>
          <w:vertAlign w:val="superscript"/>
        </w:rPr>
        <w:t>2</w:t>
      </w:r>
      <w:proofErr w:type="gramEnd"/>
      <w:r>
        <w:rPr>
          <w:color w:val="000000"/>
          <w:sz w:val="27"/>
          <w:szCs w:val="27"/>
        </w:rPr>
        <w:t>) назначает и освобождает представителей Российской Федерации в Совете Федерации;</w:t>
      </w:r>
      <w:r>
        <w:rPr>
          <w:color w:val="000000"/>
          <w:sz w:val="27"/>
          <w:szCs w:val="27"/>
          <w:vertAlign w:val="superscript"/>
        </w:rPr>
        <w:t>18</w:t>
      </w:r>
      <w:r>
        <w:rPr>
          <w:color w:val="000000"/>
          <w:sz w:val="27"/>
          <w:szCs w:val="27"/>
        </w:rPr>
        <w:t>;</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ж) формирует и возглавляет Совет Безопасности Российской Федерации, статус которого определяется федеральным законом;</w:t>
      </w:r>
    </w:p>
    <w:p w:rsidR="0022724F" w:rsidRDefault="0022724F" w:rsidP="0022724F">
      <w:pPr>
        <w:pStyle w:val="a3"/>
        <w:spacing w:before="0" w:beforeAutospacing="0" w:after="0" w:afterAutospacing="0"/>
        <w:ind w:firstLine="480"/>
        <w:jc w:val="both"/>
        <w:rPr>
          <w:color w:val="000000"/>
          <w:sz w:val="27"/>
          <w:szCs w:val="27"/>
        </w:rPr>
      </w:pPr>
      <w:proofErr w:type="spellStart"/>
      <w:r>
        <w:rPr>
          <w:color w:val="000000"/>
          <w:sz w:val="27"/>
          <w:szCs w:val="27"/>
        </w:rPr>
        <w:t>з</w:t>
      </w:r>
      <w:proofErr w:type="spellEnd"/>
      <w:r>
        <w:rPr>
          <w:color w:val="000000"/>
          <w:sz w:val="27"/>
          <w:szCs w:val="27"/>
        </w:rPr>
        <w:t>) утверждает военную доктрину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lastRenderedPageBreak/>
        <w:t>и) формирует Администрацию Президента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к) назначает и освобождает полномочных представителей Президента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л) назначает и освобождает высшее командование Вооруженных Сил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22724F" w:rsidRDefault="0022724F" w:rsidP="0022724F">
      <w:pPr>
        <w:jc w:val="both"/>
        <w:rPr>
          <w:color w:val="000000"/>
        </w:rPr>
      </w:pPr>
      <w:r>
        <w:rPr>
          <w:color w:val="000000"/>
        </w:rPr>
        <w:t>______________________________</w:t>
      </w:r>
    </w:p>
    <w:p w:rsidR="0022724F" w:rsidRDefault="0022724F" w:rsidP="0022724F">
      <w:pPr>
        <w:pStyle w:val="a3"/>
        <w:spacing w:before="0" w:beforeAutospacing="0" w:after="0" w:afterAutospacing="0"/>
        <w:ind w:firstLine="480"/>
        <w:jc w:val="both"/>
        <w:rPr>
          <w:color w:val="000000"/>
          <w:sz w:val="22"/>
          <w:szCs w:val="22"/>
        </w:rPr>
      </w:pPr>
      <w:proofErr w:type="gramStart"/>
      <w:r>
        <w:rPr>
          <w:i/>
          <w:iCs/>
          <w:color w:val="000000"/>
          <w:sz w:val="22"/>
          <w:szCs w:val="22"/>
          <w:vertAlign w:val="superscript"/>
        </w:rPr>
        <w:t>16</w:t>
      </w:r>
      <w:r>
        <w:rPr>
          <w:i/>
          <w:iCs/>
          <w:color w:val="000000"/>
          <w:sz w:val="22"/>
          <w:szCs w:val="22"/>
        </w:rPr>
        <w:t> Редакция пункта "е" приведена в соответствии с </w:t>
      </w:r>
      <w:hyperlink r:id="rId76" w:history="1">
        <w:r>
          <w:rPr>
            <w:rStyle w:val="a4"/>
            <w:i/>
            <w:iCs/>
            <w:sz w:val="22"/>
            <w:szCs w:val="22"/>
          </w:rPr>
          <w:t>Законом Российской Федерации о поправке к Конституции Российской Федерации от 5 февраля 2014 г. № 2-ФКЗ "О Верховном Суде Российской Федерации и прокуратуре Российской Федерации"</w:t>
        </w:r>
      </w:hyperlink>
      <w:r>
        <w:rPr>
          <w:i/>
          <w:iCs/>
          <w:color w:val="000000"/>
          <w:sz w:val="22"/>
          <w:szCs w:val="22"/>
        </w:rPr>
        <w:t>, вступившим в силу со дня его официального опубликования 6 февраля 2014 г. (Официальный интернет-портал правовой информации (</w:t>
      </w:r>
      <w:hyperlink r:id="rId77" w:history="1">
        <w:proofErr w:type="gramEnd"/>
        <w:r>
          <w:rPr>
            <w:rStyle w:val="a4"/>
            <w:i/>
            <w:iCs/>
            <w:sz w:val="22"/>
            <w:szCs w:val="22"/>
          </w:rPr>
          <w:t>www.pravo.gov.ru</w:t>
        </w:r>
        <w:proofErr w:type="gramStart"/>
      </w:hyperlink>
      <w:r>
        <w:rPr>
          <w:i/>
          <w:iCs/>
          <w:color w:val="000000"/>
          <w:sz w:val="22"/>
          <w:szCs w:val="22"/>
        </w:rPr>
        <w:t>), 2014, </w:t>
      </w:r>
      <w:hyperlink r:id="rId78" w:history="1">
        <w:r>
          <w:rPr>
            <w:rStyle w:val="a4"/>
            <w:i/>
            <w:iCs/>
            <w:sz w:val="22"/>
            <w:szCs w:val="22"/>
          </w:rPr>
          <w:t>6 февраля</w:t>
        </w:r>
      </w:hyperlink>
      <w:r>
        <w:rPr>
          <w:i/>
          <w:iCs/>
          <w:color w:val="000000"/>
          <w:sz w:val="22"/>
          <w:szCs w:val="22"/>
        </w:rPr>
        <w:t>, №</w:t>
      </w:r>
      <w:hyperlink r:id="rId79" w:history="1">
        <w:r>
          <w:rPr>
            <w:rStyle w:val="a4"/>
            <w:i/>
            <w:iCs/>
            <w:sz w:val="22"/>
            <w:szCs w:val="22"/>
          </w:rPr>
          <w:t>0001201402060001</w:t>
        </w:r>
      </w:hyperlink>
      <w:r>
        <w:rPr>
          <w:i/>
          <w:iCs/>
          <w:color w:val="000000"/>
          <w:sz w:val="22"/>
          <w:szCs w:val="22"/>
        </w:rPr>
        <w:t>).</w:t>
      </w:r>
      <w:proofErr w:type="gramEnd"/>
    </w:p>
    <w:p w:rsidR="0022724F" w:rsidRDefault="0022724F" w:rsidP="0022724F">
      <w:pPr>
        <w:pStyle w:val="a3"/>
        <w:spacing w:before="0" w:beforeAutospacing="0" w:after="0" w:afterAutospacing="0"/>
        <w:ind w:firstLine="480"/>
        <w:jc w:val="both"/>
        <w:rPr>
          <w:color w:val="000000"/>
          <w:sz w:val="22"/>
          <w:szCs w:val="22"/>
        </w:rPr>
      </w:pPr>
      <w:r>
        <w:rPr>
          <w:i/>
          <w:iCs/>
          <w:color w:val="000000"/>
          <w:sz w:val="22"/>
          <w:szCs w:val="22"/>
          <w:vertAlign w:val="superscript"/>
        </w:rPr>
        <w:t>17</w:t>
      </w:r>
      <w:r>
        <w:rPr>
          <w:i/>
          <w:iCs/>
          <w:color w:val="000000"/>
          <w:sz w:val="22"/>
          <w:szCs w:val="22"/>
        </w:rPr>
        <w:t> Статья 83 дополнена пунктом "е</w:t>
      </w:r>
      <w:proofErr w:type="gramStart"/>
      <w:r>
        <w:rPr>
          <w:i/>
          <w:iCs/>
          <w:color w:val="000000"/>
          <w:sz w:val="22"/>
          <w:szCs w:val="22"/>
          <w:vertAlign w:val="superscript"/>
        </w:rPr>
        <w:t>1</w:t>
      </w:r>
      <w:proofErr w:type="gramEnd"/>
      <w:r>
        <w:rPr>
          <w:i/>
          <w:iCs/>
          <w:color w:val="000000"/>
          <w:sz w:val="22"/>
          <w:szCs w:val="22"/>
        </w:rPr>
        <w:t>" в соответствии с </w:t>
      </w:r>
      <w:hyperlink r:id="rId80" w:history="1">
        <w:r>
          <w:rPr>
            <w:rStyle w:val="a4"/>
            <w:i/>
            <w:iCs/>
            <w:sz w:val="22"/>
            <w:szCs w:val="22"/>
          </w:rPr>
          <w:t>Законом Российской Федерации о поправке к Конституции Российской Федерации от 5 февраля 2014 г. № 2-ФКЗ "О Верховном Суде Российской Федерации и прокуратуре Российской Федерации"</w:t>
        </w:r>
      </w:hyperlink>
      <w:r>
        <w:rPr>
          <w:i/>
          <w:iCs/>
          <w:color w:val="000000"/>
          <w:sz w:val="22"/>
          <w:szCs w:val="22"/>
        </w:rPr>
        <w:t>, вступившим в силу со дня его официального опубликования 6 февраля 2014 г. (Официальный интернет-портал правовой информации (</w:t>
      </w:r>
      <w:hyperlink r:id="rId81" w:history="1">
        <w:r>
          <w:rPr>
            <w:rStyle w:val="a4"/>
            <w:i/>
            <w:iCs/>
            <w:sz w:val="22"/>
            <w:szCs w:val="22"/>
          </w:rPr>
          <w:t>www.pravo.gov.ru</w:t>
        </w:r>
      </w:hyperlink>
      <w:r>
        <w:rPr>
          <w:i/>
          <w:iCs/>
          <w:color w:val="000000"/>
          <w:sz w:val="22"/>
          <w:szCs w:val="22"/>
        </w:rPr>
        <w:t>), 2014, </w:t>
      </w:r>
      <w:hyperlink r:id="rId82" w:history="1">
        <w:r>
          <w:rPr>
            <w:rStyle w:val="a4"/>
            <w:i/>
            <w:iCs/>
            <w:sz w:val="22"/>
            <w:szCs w:val="22"/>
          </w:rPr>
          <w:t>6 февраля</w:t>
        </w:r>
      </w:hyperlink>
      <w:r>
        <w:rPr>
          <w:i/>
          <w:iCs/>
          <w:color w:val="000000"/>
          <w:sz w:val="22"/>
          <w:szCs w:val="22"/>
        </w:rPr>
        <w:t>, №</w:t>
      </w:r>
      <w:hyperlink r:id="rId83" w:history="1">
        <w:r>
          <w:rPr>
            <w:rStyle w:val="a4"/>
            <w:i/>
            <w:iCs/>
            <w:sz w:val="22"/>
            <w:szCs w:val="22"/>
          </w:rPr>
          <w:t>0001201402060001</w:t>
        </w:r>
      </w:hyperlink>
      <w:r>
        <w:rPr>
          <w:i/>
          <w:iCs/>
          <w:color w:val="000000"/>
          <w:sz w:val="22"/>
          <w:szCs w:val="22"/>
        </w:rPr>
        <w:t>).</w:t>
      </w:r>
    </w:p>
    <w:p w:rsidR="0022724F" w:rsidRDefault="0022724F" w:rsidP="0022724F">
      <w:pPr>
        <w:pStyle w:val="a3"/>
        <w:spacing w:before="0" w:beforeAutospacing="0" w:after="0" w:afterAutospacing="0"/>
        <w:ind w:firstLine="480"/>
        <w:jc w:val="both"/>
        <w:rPr>
          <w:color w:val="000000"/>
          <w:sz w:val="22"/>
          <w:szCs w:val="22"/>
        </w:rPr>
      </w:pPr>
      <w:r>
        <w:rPr>
          <w:i/>
          <w:iCs/>
          <w:color w:val="000000"/>
          <w:sz w:val="22"/>
          <w:szCs w:val="22"/>
          <w:vertAlign w:val="superscript"/>
        </w:rPr>
        <w:t>18</w:t>
      </w:r>
      <w:r>
        <w:rPr>
          <w:i/>
          <w:iCs/>
          <w:color w:val="000000"/>
          <w:sz w:val="22"/>
          <w:szCs w:val="22"/>
        </w:rPr>
        <w:t> Статья 83 дополнена пунктом "е</w:t>
      </w:r>
      <w:proofErr w:type="gramStart"/>
      <w:r>
        <w:rPr>
          <w:i/>
          <w:iCs/>
          <w:color w:val="000000"/>
          <w:sz w:val="22"/>
          <w:szCs w:val="22"/>
          <w:vertAlign w:val="superscript"/>
        </w:rPr>
        <w:t>2</w:t>
      </w:r>
      <w:proofErr w:type="gramEnd"/>
      <w:r>
        <w:rPr>
          <w:i/>
          <w:iCs/>
          <w:color w:val="000000"/>
          <w:sz w:val="22"/>
          <w:szCs w:val="22"/>
        </w:rPr>
        <w:t>" в соответствии с </w:t>
      </w:r>
      <w:hyperlink r:id="rId84" w:history="1">
        <w:r>
          <w:rPr>
            <w:rStyle w:val="a4"/>
            <w:i/>
            <w:iCs/>
            <w:sz w:val="22"/>
            <w:szCs w:val="22"/>
          </w:rPr>
          <w:t>Законом Российской Федерации о поправке к Конституции Российской Федерации от 21 июля 2014 г. № 11-ФКЗ "О Совете Федерации Федерального Собрания Российской Федерации"</w:t>
        </w:r>
      </w:hyperlink>
      <w:r>
        <w:rPr>
          <w:i/>
          <w:iCs/>
          <w:color w:val="000000"/>
          <w:sz w:val="22"/>
          <w:szCs w:val="22"/>
        </w:rPr>
        <w:t>, вступившим в силу со дня его официального опубликования 22 июля 2014 г. (Официальный интернет-портал правовой информации (</w:t>
      </w:r>
      <w:hyperlink r:id="rId85" w:history="1">
        <w:r>
          <w:rPr>
            <w:rStyle w:val="a4"/>
            <w:i/>
            <w:iCs/>
            <w:sz w:val="22"/>
            <w:szCs w:val="22"/>
          </w:rPr>
          <w:t>www.pravo.gov.ru</w:t>
        </w:r>
      </w:hyperlink>
      <w:r>
        <w:rPr>
          <w:i/>
          <w:iCs/>
          <w:color w:val="000000"/>
          <w:sz w:val="22"/>
          <w:szCs w:val="22"/>
        </w:rPr>
        <w:t>), 2014, </w:t>
      </w:r>
      <w:hyperlink r:id="rId86" w:history="1">
        <w:r>
          <w:rPr>
            <w:rStyle w:val="a4"/>
            <w:i/>
            <w:iCs/>
            <w:sz w:val="22"/>
            <w:szCs w:val="22"/>
          </w:rPr>
          <w:t>22 июля</w:t>
        </w:r>
      </w:hyperlink>
      <w:r>
        <w:rPr>
          <w:i/>
          <w:iCs/>
          <w:color w:val="000000"/>
          <w:sz w:val="22"/>
          <w:szCs w:val="22"/>
        </w:rPr>
        <w:t>, № </w:t>
      </w:r>
      <w:hyperlink r:id="rId87" w:history="1">
        <w:r>
          <w:rPr>
            <w:rStyle w:val="a4"/>
            <w:i/>
            <w:iCs/>
            <w:sz w:val="22"/>
            <w:szCs w:val="22"/>
          </w:rPr>
          <w:t>0001201407220002</w:t>
        </w:r>
      </w:hyperlink>
      <w:r>
        <w:rPr>
          <w:i/>
          <w:iCs/>
          <w:color w:val="000000"/>
          <w:sz w:val="22"/>
          <w:szCs w:val="22"/>
        </w:rPr>
        <w:t>).</w:t>
      </w:r>
    </w:p>
    <w:p w:rsidR="0022724F" w:rsidRDefault="0022724F" w:rsidP="0022724F">
      <w:pPr>
        <w:pStyle w:val="4"/>
        <w:spacing w:before="180" w:after="120"/>
        <w:jc w:val="center"/>
        <w:rPr>
          <w:color w:val="000000"/>
          <w:sz w:val="27"/>
          <w:szCs w:val="27"/>
        </w:rPr>
      </w:pPr>
      <w:r>
        <w:rPr>
          <w:color w:val="000000"/>
          <w:sz w:val="27"/>
          <w:szCs w:val="27"/>
        </w:rPr>
        <w:t>Статья 84</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Президент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а) назначает выборы Государственной Думы в соответствии с Конституцией Российской Федерации и федеральным законом;</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б) распускает Государственную Думу в случаях и порядке, предусмотренных Конституцией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в) назначает референдум в порядке, установленном </w:t>
      </w:r>
      <w:hyperlink r:id="rId88" w:anchor="5" w:history="1">
        <w:r>
          <w:rPr>
            <w:rStyle w:val="a4"/>
            <w:sz w:val="27"/>
            <w:szCs w:val="27"/>
          </w:rPr>
          <w:t>федеральным конституционным законом</w:t>
        </w:r>
      </w:hyperlink>
      <w:r>
        <w:rPr>
          <w:color w:val="000000"/>
          <w:sz w:val="27"/>
          <w:szCs w:val="27"/>
        </w:rPr>
        <w:t>;</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г) вносит законопроекты в Государственную Думу;</w:t>
      </w:r>
    </w:p>
    <w:p w:rsidR="0022724F" w:rsidRDefault="0022724F" w:rsidP="0022724F">
      <w:pPr>
        <w:pStyle w:val="a3"/>
        <w:spacing w:before="0" w:beforeAutospacing="0" w:after="0" w:afterAutospacing="0"/>
        <w:ind w:firstLine="480"/>
        <w:jc w:val="both"/>
        <w:rPr>
          <w:color w:val="000000"/>
          <w:sz w:val="27"/>
          <w:szCs w:val="27"/>
        </w:rPr>
      </w:pPr>
      <w:proofErr w:type="spellStart"/>
      <w:r>
        <w:rPr>
          <w:color w:val="000000"/>
          <w:sz w:val="27"/>
          <w:szCs w:val="27"/>
        </w:rPr>
        <w:t>д</w:t>
      </w:r>
      <w:proofErr w:type="spellEnd"/>
      <w:r>
        <w:rPr>
          <w:color w:val="000000"/>
          <w:sz w:val="27"/>
          <w:szCs w:val="27"/>
        </w:rPr>
        <w:t>) подписывает и обнародует федеральные законы;</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е) обращается к Федеральному Собранию с ежегодными посланиями о положении в стране, об основных направлениях внутренней и внешней политики государства.</w:t>
      </w:r>
    </w:p>
    <w:p w:rsidR="0022724F" w:rsidRDefault="0022724F" w:rsidP="0022724F">
      <w:pPr>
        <w:pStyle w:val="4"/>
        <w:spacing w:before="180" w:after="120"/>
        <w:jc w:val="center"/>
        <w:rPr>
          <w:color w:val="000000"/>
          <w:sz w:val="27"/>
          <w:szCs w:val="27"/>
        </w:rPr>
      </w:pPr>
      <w:r>
        <w:rPr>
          <w:color w:val="000000"/>
          <w:sz w:val="27"/>
          <w:szCs w:val="27"/>
        </w:rPr>
        <w:t>Статья 85</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 xml:space="preserve">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w:t>
      </w:r>
      <w:proofErr w:type="spellStart"/>
      <w:r>
        <w:rPr>
          <w:color w:val="000000"/>
          <w:sz w:val="27"/>
          <w:szCs w:val="27"/>
        </w:rPr>
        <w:t>недостижения</w:t>
      </w:r>
      <w:proofErr w:type="spellEnd"/>
      <w:r>
        <w:rPr>
          <w:color w:val="000000"/>
          <w:sz w:val="27"/>
          <w:szCs w:val="27"/>
        </w:rPr>
        <w:t xml:space="preserve"> согласованного решения он может передать разрешение спора на рассмотрение соответствующего суда.</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lastRenderedPageBreak/>
        <w:t xml:space="preserve">2. Президент Российской Федерации вправе приостанавливать действие </w:t>
      </w:r>
      <w:proofErr w:type="gramStart"/>
      <w:r>
        <w:rPr>
          <w:color w:val="000000"/>
          <w:sz w:val="27"/>
          <w:szCs w:val="27"/>
        </w:rPr>
        <w:t>актов органов исполнительной власти субъектов Российской Федерации</w:t>
      </w:r>
      <w:proofErr w:type="gramEnd"/>
      <w:r>
        <w:rPr>
          <w:color w:val="000000"/>
          <w:sz w:val="27"/>
          <w:szCs w:val="27"/>
        </w:rPr>
        <w:t xml:space="preserve">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22724F" w:rsidRDefault="0022724F" w:rsidP="0022724F">
      <w:pPr>
        <w:pStyle w:val="4"/>
        <w:spacing w:before="180" w:after="120"/>
        <w:jc w:val="center"/>
        <w:rPr>
          <w:color w:val="000000"/>
          <w:sz w:val="27"/>
          <w:szCs w:val="27"/>
        </w:rPr>
      </w:pPr>
      <w:r>
        <w:rPr>
          <w:color w:val="000000"/>
          <w:sz w:val="27"/>
          <w:szCs w:val="27"/>
        </w:rPr>
        <w:t>Статья 86</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Президент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а) осуществляет руководство внешней политикой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б) ведет переговоры и подписывает международные договоры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в) подписывает ратификационные грамоты;</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г) принимает верительные и отзывные грамоты аккредитуемых при нем дипломатических представителей.</w:t>
      </w:r>
    </w:p>
    <w:p w:rsidR="0022724F" w:rsidRDefault="0022724F" w:rsidP="0022724F">
      <w:pPr>
        <w:pStyle w:val="4"/>
        <w:spacing w:before="180" w:after="120"/>
        <w:jc w:val="center"/>
        <w:rPr>
          <w:color w:val="000000"/>
          <w:sz w:val="27"/>
          <w:szCs w:val="27"/>
        </w:rPr>
      </w:pPr>
      <w:r>
        <w:rPr>
          <w:color w:val="000000"/>
          <w:sz w:val="27"/>
          <w:szCs w:val="27"/>
        </w:rPr>
        <w:t>Статья 87</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Президент Российской Федерации является Верховным Главнокомандующим Вооруженными Силами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3. Режим военного положения определяется </w:t>
      </w:r>
      <w:hyperlink r:id="rId89" w:anchor="6" w:history="1">
        <w:r>
          <w:rPr>
            <w:rStyle w:val="a4"/>
            <w:sz w:val="27"/>
            <w:szCs w:val="27"/>
          </w:rPr>
          <w:t>федеральным конституционным законом</w:t>
        </w:r>
      </w:hyperlink>
      <w:r>
        <w:rPr>
          <w:color w:val="000000"/>
          <w:sz w:val="27"/>
          <w:szCs w:val="27"/>
        </w:rPr>
        <w:t>.</w:t>
      </w:r>
    </w:p>
    <w:p w:rsidR="0022724F" w:rsidRDefault="0022724F" w:rsidP="0022724F">
      <w:pPr>
        <w:pStyle w:val="4"/>
        <w:spacing w:before="180" w:after="120"/>
        <w:jc w:val="center"/>
        <w:rPr>
          <w:color w:val="000000"/>
          <w:sz w:val="27"/>
          <w:szCs w:val="27"/>
        </w:rPr>
      </w:pPr>
      <w:r>
        <w:rPr>
          <w:color w:val="000000"/>
          <w:sz w:val="27"/>
          <w:szCs w:val="27"/>
        </w:rPr>
        <w:t>Статья 88</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Президент Российской Федерации при обстоятельствах и в порядке, предусмотренных </w:t>
      </w:r>
      <w:hyperlink r:id="rId90" w:anchor="1" w:history="1">
        <w:r>
          <w:rPr>
            <w:rStyle w:val="a4"/>
            <w:sz w:val="27"/>
            <w:szCs w:val="27"/>
          </w:rPr>
          <w:t>федеральным конституционным законом</w:t>
        </w:r>
      </w:hyperlink>
      <w:r>
        <w:rPr>
          <w:color w:val="000000"/>
          <w:sz w:val="27"/>
          <w:szCs w:val="27"/>
        </w:rPr>
        <w:t>,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22724F" w:rsidRDefault="0022724F" w:rsidP="0022724F">
      <w:pPr>
        <w:pStyle w:val="4"/>
        <w:spacing w:before="180" w:after="120"/>
        <w:jc w:val="center"/>
        <w:rPr>
          <w:color w:val="000000"/>
          <w:sz w:val="27"/>
          <w:szCs w:val="27"/>
        </w:rPr>
      </w:pPr>
      <w:r>
        <w:rPr>
          <w:color w:val="000000"/>
          <w:sz w:val="27"/>
          <w:szCs w:val="27"/>
        </w:rPr>
        <w:t>Статья 89</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Президент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а) решает вопросы гражданства Российской Федерации и предоставления политического убежища;</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в) осуществляет помилование.</w:t>
      </w:r>
    </w:p>
    <w:p w:rsidR="0022724F" w:rsidRDefault="0022724F" w:rsidP="0022724F">
      <w:pPr>
        <w:pStyle w:val="4"/>
        <w:spacing w:before="180" w:after="120"/>
        <w:jc w:val="center"/>
        <w:rPr>
          <w:color w:val="000000"/>
          <w:sz w:val="27"/>
          <w:szCs w:val="27"/>
        </w:rPr>
      </w:pPr>
      <w:r>
        <w:rPr>
          <w:color w:val="000000"/>
          <w:sz w:val="27"/>
          <w:szCs w:val="27"/>
        </w:rPr>
        <w:t>Статья 90</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Президент Российской Федерации издает указы и распоряжения.</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lastRenderedPageBreak/>
        <w:t>2. Указы и распоряжения Президента Российской Федерации обязательны для исполнения на всей территории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3. Указы и распоряжения Президента Российской Федерации не должны противоречить Конституции Российской Федерации и федеральным законам.</w:t>
      </w:r>
    </w:p>
    <w:p w:rsidR="0022724F" w:rsidRDefault="0022724F" w:rsidP="0022724F">
      <w:pPr>
        <w:pStyle w:val="4"/>
        <w:spacing w:before="180" w:after="120"/>
        <w:jc w:val="center"/>
        <w:rPr>
          <w:color w:val="000000"/>
          <w:sz w:val="27"/>
          <w:szCs w:val="27"/>
        </w:rPr>
      </w:pPr>
      <w:r>
        <w:rPr>
          <w:color w:val="000000"/>
          <w:sz w:val="27"/>
          <w:szCs w:val="27"/>
        </w:rPr>
        <w:t>Статья 91</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Президент Российской Федерации обладает неприкосновенностью.</w:t>
      </w:r>
    </w:p>
    <w:p w:rsidR="0022724F" w:rsidRDefault="0022724F" w:rsidP="0022724F">
      <w:pPr>
        <w:pStyle w:val="4"/>
        <w:spacing w:before="180" w:after="120"/>
        <w:jc w:val="center"/>
        <w:rPr>
          <w:color w:val="000000"/>
          <w:sz w:val="27"/>
          <w:szCs w:val="27"/>
        </w:rPr>
      </w:pPr>
      <w:r>
        <w:rPr>
          <w:color w:val="000000"/>
          <w:sz w:val="27"/>
          <w:szCs w:val="27"/>
        </w:rPr>
        <w:t>Статья 92</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22724F" w:rsidRDefault="0022724F" w:rsidP="0022724F">
      <w:pPr>
        <w:pStyle w:val="4"/>
        <w:spacing w:before="180" w:after="120"/>
        <w:jc w:val="center"/>
        <w:rPr>
          <w:color w:val="000000"/>
          <w:sz w:val="27"/>
          <w:szCs w:val="27"/>
        </w:rPr>
      </w:pPr>
      <w:r>
        <w:rPr>
          <w:color w:val="000000"/>
          <w:sz w:val="27"/>
          <w:szCs w:val="27"/>
        </w:rPr>
        <w:t>Статья 93</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w:t>
      </w:r>
      <w:proofErr w:type="gramStart"/>
      <w:r>
        <w:rPr>
          <w:color w:val="000000"/>
          <w:sz w:val="27"/>
          <w:szCs w:val="27"/>
        </w:rPr>
        <w:t>Президент Российской Федерации может быть отрешен от должности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признаков преступления и заключением Конституционного Суда Российской Федерации о соблюдении установленного порядка выдвижения обвинения.</w:t>
      </w:r>
      <w:proofErr w:type="gramEnd"/>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Решение Государственной Думы о выдвижении обвинения и решение Совета Федерации об отрешении Президента от должности должны быть приняты двумя третями голосов от общего числа в каждой из палат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3. Решение Совета Федерации об отрешении Президента Российской Федерации от должности должно быть принято не позднее чем в трехмесячный срок после выдвижения Государственной Думой обвинения против Президента. Если в этот срок решение Совета Федерации не будет принято, обвинение против Президента считается отклоненным.</w:t>
      </w:r>
    </w:p>
    <w:p w:rsidR="0022724F" w:rsidRDefault="0022724F" w:rsidP="0022724F">
      <w:pPr>
        <w:jc w:val="center"/>
        <w:rPr>
          <w:color w:val="000000"/>
          <w:sz w:val="29"/>
          <w:szCs w:val="29"/>
        </w:rPr>
      </w:pPr>
      <w:r>
        <w:rPr>
          <w:color w:val="000000"/>
          <w:sz w:val="29"/>
          <w:szCs w:val="29"/>
        </w:rPr>
        <w:t>Глава 5</w:t>
      </w:r>
    </w:p>
    <w:p w:rsidR="0022724F" w:rsidRDefault="0022724F" w:rsidP="0022724F">
      <w:pPr>
        <w:pStyle w:val="3"/>
        <w:spacing w:before="0" w:after="120"/>
        <w:jc w:val="center"/>
        <w:rPr>
          <w:color w:val="000000"/>
          <w:sz w:val="29"/>
          <w:szCs w:val="29"/>
        </w:rPr>
      </w:pPr>
      <w:r>
        <w:rPr>
          <w:color w:val="000000"/>
          <w:sz w:val="29"/>
          <w:szCs w:val="29"/>
        </w:rPr>
        <w:lastRenderedPageBreak/>
        <w:t>Федеральное Собрание</w:t>
      </w:r>
    </w:p>
    <w:p w:rsidR="0022724F" w:rsidRDefault="0022724F" w:rsidP="0022724F">
      <w:pPr>
        <w:pStyle w:val="4"/>
        <w:spacing w:before="180" w:after="120"/>
        <w:jc w:val="center"/>
        <w:rPr>
          <w:color w:val="000000"/>
          <w:sz w:val="27"/>
          <w:szCs w:val="27"/>
        </w:rPr>
      </w:pPr>
      <w:r>
        <w:rPr>
          <w:color w:val="000000"/>
          <w:sz w:val="27"/>
          <w:szCs w:val="27"/>
        </w:rPr>
        <w:t>Статья 94</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Федеральное Собрание — парламент Российской Федерации — является представительным и законодательным органом Российской Федерации.</w:t>
      </w:r>
    </w:p>
    <w:p w:rsidR="0022724F" w:rsidRDefault="0022724F" w:rsidP="0022724F">
      <w:pPr>
        <w:pStyle w:val="4"/>
        <w:spacing w:before="180" w:after="120"/>
        <w:jc w:val="center"/>
        <w:rPr>
          <w:color w:val="000000"/>
          <w:sz w:val="27"/>
          <w:szCs w:val="27"/>
        </w:rPr>
      </w:pPr>
      <w:r>
        <w:rPr>
          <w:color w:val="000000"/>
          <w:sz w:val="27"/>
          <w:szCs w:val="27"/>
        </w:rPr>
        <w:t>Статья 95</w:t>
      </w:r>
      <w:r>
        <w:rPr>
          <w:color w:val="000000"/>
          <w:sz w:val="27"/>
          <w:szCs w:val="27"/>
          <w:vertAlign w:val="superscript"/>
        </w:rPr>
        <w:t>19</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Федеральное Собрание состоит из двух палат — Совета Федерации и Государственной Думы.</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w:t>
      </w:r>
      <w:proofErr w:type="gramStart"/>
      <w:r>
        <w:rPr>
          <w:color w:val="000000"/>
          <w:sz w:val="27"/>
          <w:szCs w:val="27"/>
        </w:rPr>
        <w:t>В Совет Федерации входят: по два представителя от каждого субъекта Российской Федерации - по одному от законодательного (представительного) и исполнительного органов государственной власти; представители Российской Федерации, назначаемые Президентом Российской Федерации, число которых составляет не более десяти процентов от числа членов Совета Федерации - представителей от законодательных (представительных) и исполнительных органов государственной власти субъектов Российской Федерации.</w:t>
      </w:r>
      <w:proofErr w:type="gramEnd"/>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 xml:space="preserve">3. Член Совета Федерации - представитель от законодательного (представительного) или исполнительного органа государственной власти субъекта Российской Федерации наделяется полномочиями на срок </w:t>
      </w:r>
      <w:proofErr w:type="gramStart"/>
      <w:r>
        <w:rPr>
          <w:color w:val="000000"/>
          <w:sz w:val="27"/>
          <w:szCs w:val="27"/>
        </w:rPr>
        <w:t>полномочий соответствующего органа государственной власти субъекта Российской Федерации</w:t>
      </w:r>
      <w:proofErr w:type="gramEnd"/>
      <w:r>
        <w:rPr>
          <w:color w:val="000000"/>
          <w:sz w:val="27"/>
          <w:szCs w:val="27"/>
        </w:rPr>
        <w:t>.</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4. Президент Российской Федерации не может освободить назначенного до его вступления в должность члена Совета Федерации - представителя Российской Федерации в течение первого срока своих полномочий, за исключением случаев, предусмотренных федеральным законом.</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5. Государственная Дума состоит из 450 депутатов.</w:t>
      </w:r>
    </w:p>
    <w:p w:rsidR="0022724F" w:rsidRDefault="0022724F" w:rsidP="0022724F">
      <w:pPr>
        <w:jc w:val="both"/>
        <w:rPr>
          <w:color w:val="000000"/>
        </w:rPr>
      </w:pPr>
      <w:r>
        <w:rPr>
          <w:color w:val="000000"/>
        </w:rPr>
        <w:t>______________________________</w:t>
      </w:r>
    </w:p>
    <w:p w:rsidR="0022724F" w:rsidRDefault="0022724F" w:rsidP="0022724F">
      <w:pPr>
        <w:pStyle w:val="a3"/>
        <w:spacing w:before="0" w:beforeAutospacing="0" w:after="0" w:afterAutospacing="0"/>
        <w:ind w:firstLine="480"/>
        <w:jc w:val="both"/>
        <w:rPr>
          <w:color w:val="000000"/>
          <w:sz w:val="22"/>
          <w:szCs w:val="22"/>
        </w:rPr>
      </w:pPr>
      <w:proofErr w:type="gramStart"/>
      <w:r>
        <w:rPr>
          <w:i/>
          <w:iCs/>
          <w:color w:val="000000"/>
          <w:sz w:val="22"/>
          <w:szCs w:val="22"/>
          <w:vertAlign w:val="superscript"/>
        </w:rPr>
        <w:t>19</w:t>
      </w:r>
      <w:r>
        <w:rPr>
          <w:i/>
          <w:iCs/>
          <w:color w:val="000000"/>
          <w:sz w:val="22"/>
          <w:szCs w:val="22"/>
        </w:rPr>
        <w:t> Редакция статьи 95 приведена в соответствии с </w:t>
      </w:r>
      <w:hyperlink r:id="rId91" w:history="1">
        <w:r>
          <w:rPr>
            <w:rStyle w:val="a4"/>
            <w:i/>
            <w:iCs/>
            <w:sz w:val="22"/>
            <w:szCs w:val="22"/>
          </w:rPr>
          <w:t>Законом Российской Федерации о поправке к Конституции Российской Федерации от 21 июля 2014 г. № 11-ФКЗ "О Совете Федерации Федерального Собрания Российской Федерации"</w:t>
        </w:r>
      </w:hyperlink>
      <w:r>
        <w:rPr>
          <w:i/>
          <w:iCs/>
          <w:color w:val="000000"/>
          <w:sz w:val="22"/>
          <w:szCs w:val="22"/>
        </w:rPr>
        <w:t>, вступившим в силу со дня его официального опубликования 22 июля 2014 г. (Официальный интернет-портал правовой информации (</w:t>
      </w:r>
      <w:hyperlink r:id="rId92" w:history="1">
        <w:proofErr w:type="gramEnd"/>
        <w:r>
          <w:rPr>
            <w:rStyle w:val="a4"/>
            <w:i/>
            <w:iCs/>
            <w:sz w:val="22"/>
            <w:szCs w:val="22"/>
          </w:rPr>
          <w:t>www.pravo.gov.ru</w:t>
        </w:r>
        <w:proofErr w:type="gramStart"/>
      </w:hyperlink>
      <w:r>
        <w:rPr>
          <w:i/>
          <w:iCs/>
          <w:color w:val="000000"/>
          <w:sz w:val="22"/>
          <w:szCs w:val="22"/>
        </w:rPr>
        <w:t>), 2014, </w:t>
      </w:r>
      <w:hyperlink r:id="rId93" w:history="1">
        <w:r>
          <w:rPr>
            <w:rStyle w:val="a4"/>
            <w:i/>
            <w:iCs/>
            <w:sz w:val="22"/>
            <w:szCs w:val="22"/>
          </w:rPr>
          <w:t>22 июля</w:t>
        </w:r>
      </w:hyperlink>
      <w:r>
        <w:rPr>
          <w:i/>
          <w:iCs/>
          <w:color w:val="000000"/>
          <w:sz w:val="22"/>
          <w:szCs w:val="22"/>
        </w:rPr>
        <w:t>, № </w:t>
      </w:r>
      <w:hyperlink r:id="rId94" w:history="1">
        <w:r>
          <w:rPr>
            <w:rStyle w:val="a4"/>
            <w:i/>
            <w:iCs/>
            <w:sz w:val="22"/>
            <w:szCs w:val="22"/>
          </w:rPr>
          <w:t>0001201407220002</w:t>
        </w:r>
      </w:hyperlink>
      <w:r>
        <w:rPr>
          <w:i/>
          <w:iCs/>
          <w:color w:val="000000"/>
          <w:sz w:val="22"/>
          <w:szCs w:val="22"/>
        </w:rPr>
        <w:t>).</w:t>
      </w:r>
      <w:proofErr w:type="gramEnd"/>
    </w:p>
    <w:p w:rsidR="0022724F" w:rsidRDefault="0022724F" w:rsidP="0022724F">
      <w:pPr>
        <w:pStyle w:val="4"/>
        <w:spacing w:before="180" w:after="120"/>
        <w:jc w:val="center"/>
        <w:rPr>
          <w:color w:val="000000"/>
          <w:sz w:val="27"/>
          <w:szCs w:val="27"/>
        </w:rPr>
      </w:pPr>
      <w:r>
        <w:rPr>
          <w:color w:val="000000"/>
          <w:sz w:val="27"/>
          <w:szCs w:val="27"/>
        </w:rPr>
        <w:t>Статья 96</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Государственная Дума избирается сроком на пять лет</w:t>
      </w:r>
      <w:r>
        <w:rPr>
          <w:color w:val="000000"/>
          <w:sz w:val="27"/>
          <w:szCs w:val="27"/>
          <w:vertAlign w:val="superscript"/>
        </w:rPr>
        <w:t>20</w:t>
      </w:r>
      <w:r>
        <w:rPr>
          <w:color w:val="000000"/>
          <w:sz w:val="27"/>
          <w:szCs w:val="27"/>
        </w:rPr>
        <w:t>.</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Порядок формирования Совета Федерации и порядок выборов депутатов Государственной Думы устанавливаются федеральными законами.</w:t>
      </w:r>
    </w:p>
    <w:p w:rsidR="0022724F" w:rsidRDefault="0022724F" w:rsidP="0022724F">
      <w:pPr>
        <w:jc w:val="both"/>
        <w:rPr>
          <w:color w:val="000000"/>
        </w:rPr>
      </w:pPr>
      <w:r>
        <w:rPr>
          <w:color w:val="000000"/>
        </w:rPr>
        <w:t>______________________________</w:t>
      </w:r>
    </w:p>
    <w:p w:rsidR="0022724F" w:rsidRDefault="0022724F" w:rsidP="0022724F">
      <w:pPr>
        <w:pStyle w:val="a3"/>
        <w:spacing w:before="0" w:beforeAutospacing="0" w:after="0" w:afterAutospacing="0"/>
        <w:ind w:firstLine="480"/>
        <w:jc w:val="both"/>
        <w:rPr>
          <w:color w:val="000000"/>
          <w:sz w:val="22"/>
          <w:szCs w:val="22"/>
        </w:rPr>
      </w:pPr>
      <w:r>
        <w:rPr>
          <w:i/>
          <w:iCs/>
          <w:color w:val="000000"/>
          <w:sz w:val="22"/>
          <w:szCs w:val="22"/>
          <w:vertAlign w:val="superscript"/>
        </w:rPr>
        <w:t>20</w:t>
      </w:r>
      <w:r>
        <w:rPr>
          <w:i/>
          <w:iCs/>
          <w:color w:val="000000"/>
          <w:sz w:val="22"/>
          <w:szCs w:val="22"/>
        </w:rPr>
        <w:t> Редакция части 1 приведена в соответствии с </w:t>
      </w:r>
      <w:hyperlink r:id="rId95" w:history="1">
        <w:r>
          <w:rPr>
            <w:rStyle w:val="a4"/>
            <w:i/>
            <w:iCs/>
            <w:sz w:val="22"/>
            <w:szCs w:val="22"/>
          </w:rPr>
          <w:t>Законом Российской Федерации о поправке к Конституции Российской Федерации от 30 декабря 2008 г. № 6-ФКЗ "Об изменении срока полномочий Президента Российской Федерации и Государственной Думы"</w:t>
        </w:r>
      </w:hyperlink>
      <w:r>
        <w:rPr>
          <w:i/>
          <w:iCs/>
          <w:color w:val="000000"/>
          <w:sz w:val="22"/>
          <w:szCs w:val="22"/>
        </w:rPr>
        <w:t>, вступившим в силу со дня его официального опубликования 31 декабря 2008 г. (Российская газета, 2008, </w:t>
      </w:r>
      <w:hyperlink r:id="rId96" w:history="1">
        <w:r>
          <w:rPr>
            <w:rStyle w:val="a4"/>
            <w:i/>
            <w:iCs/>
            <w:sz w:val="22"/>
            <w:szCs w:val="22"/>
          </w:rPr>
          <w:t>31 декабря</w:t>
        </w:r>
      </w:hyperlink>
      <w:r>
        <w:rPr>
          <w:i/>
          <w:iCs/>
          <w:color w:val="000000"/>
          <w:sz w:val="22"/>
          <w:szCs w:val="22"/>
        </w:rPr>
        <w:t>). Применяется в отношении Государственной Думы, избранной после вступления в силу названного Закона.</w:t>
      </w:r>
    </w:p>
    <w:p w:rsidR="0022724F" w:rsidRDefault="0022724F" w:rsidP="0022724F">
      <w:pPr>
        <w:pStyle w:val="4"/>
        <w:spacing w:before="180" w:after="120"/>
        <w:jc w:val="center"/>
        <w:rPr>
          <w:color w:val="000000"/>
          <w:sz w:val="27"/>
          <w:szCs w:val="27"/>
        </w:rPr>
      </w:pPr>
      <w:r>
        <w:rPr>
          <w:color w:val="000000"/>
          <w:sz w:val="27"/>
          <w:szCs w:val="27"/>
        </w:rPr>
        <w:lastRenderedPageBreak/>
        <w:t>Статья 97</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Депутатом Государственной Думы может быть избран гражданин Российской Федерации, достигший 21 года и имеющий право участвовать в выборах.</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Одно и то же лицо не может одновременно являться членом Совета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22724F" w:rsidRDefault="0022724F" w:rsidP="0022724F">
      <w:pPr>
        <w:pStyle w:val="4"/>
        <w:spacing w:before="180" w:after="120"/>
        <w:jc w:val="center"/>
        <w:rPr>
          <w:color w:val="000000"/>
          <w:sz w:val="27"/>
          <w:szCs w:val="27"/>
        </w:rPr>
      </w:pPr>
      <w:r>
        <w:rPr>
          <w:color w:val="000000"/>
          <w:sz w:val="27"/>
          <w:szCs w:val="27"/>
        </w:rPr>
        <w:t>Статья 98</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Члены Совета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22724F" w:rsidRDefault="0022724F" w:rsidP="0022724F">
      <w:pPr>
        <w:pStyle w:val="4"/>
        <w:spacing w:before="180" w:after="120"/>
        <w:jc w:val="center"/>
        <w:rPr>
          <w:color w:val="000000"/>
          <w:sz w:val="27"/>
          <w:szCs w:val="27"/>
        </w:rPr>
      </w:pPr>
      <w:r>
        <w:rPr>
          <w:color w:val="000000"/>
          <w:sz w:val="27"/>
          <w:szCs w:val="27"/>
        </w:rPr>
        <w:t>Статья 99</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Федеральное Собрание является постоянно действующим органом.</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3. Первое заседание Государственной Думы открывает старейший по возрасту депутат.</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 xml:space="preserve">4. С момента </w:t>
      </w:r>
      <w:proofErr w:type="gramStart"/>
      <w:r>
        <w:rPr>
          <w:color w:val="000000"/>
          <w:sz w:val="27"/>
          <w:szCs w:val="27"/>
        </w:rPr>
        <w:t>начала работы Государственной Думы нового созыва полномочия Государственной Думы прежнего созыва</w:t>
      </w:r>
      <w:proofErr w:type="gramEnd"/>
      <w:r>
        <w:rPr>
          <w:color w:val="000000"/>
          <w:sz w:val="27"/>
          <w:szCs w:val="27"/>
        </w:rPr>
        <w:t xml:space="preserve"> прекращаются.</w:t>
      </w:r>
    </w:p>
    <w:p w:rsidR="0022724F" w:rsidRDefault="0022724F" w:rsidP="0022724F">
      <w:pPr>
        <w:pStyle w:val="4"/>
        <w:spacing w:before="180" w:after="120"/>
        <w:jc w:val="center"/>
        <w:rPr>
          <w:color w:val="000000"/>
          <w:sz w:val="27"/>
          <w:szCs w:val="27"/>
        </w:rPr>
      </w:pPr>
      <w:r>
        <w:rPr>
          <w:color w:val="000000"/>
          <w:sz w:val="27"/>
          <w:szCs w:val="27"/>
        </w:rPr>
        <w:t>Статья 100</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Совет Федерации и Государственная Дума заседают раздельно.</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3. Палаты могут собираться совместно для заслушивания посланий Президента Российской Федерации, посланий Конституционного Суда Российской Федерации, выступлений руководителей иностранных государств.</w:t>
      </w:r>
    </w:p>
    <w:p w:rsidR="0022724F" w:rsidRDefault="0022724F" w:rsidP="0022724F">
      <w:pPr>
        <w:pStyle w:val="4"/>
        <w:spacing w:before="180" w:after="120"/>
        <w:jc w:val="center"/>
        <w:rPr>
          <w:color w:val="000000"/>
          <w:sz w:val="27"/>
          <w:szCs w:val="27"/>
        </w:rPr>
      </w:pPr>
      <w:r>
        <w:rPr>
          <w:color w:val="000000"/>
          <w:sz w:val="27"/>
          <w:szCs w:val="27"/>
        </w:rPr>
        <w:lastRenderedPageBreak/>
        <w:t>Статья 101</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3. Совет Федерации и Государственная Дума образуют комитеты и комиссии, проводят по вопросам своего ведения парламентские слушания.</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4. Каждая из палат принимает свой регламент и решает вопросы внутреннего распорядка своей деятельности.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 xml:space="preserve">5. Для осуществления </w:t>
      </w:r>
      <w:proofErr w:type="gramStart"/>
      <w:r>
        <w:rPr>
          <w:color w:val="000000"/>
          <w:sz w:val="27"/>
          <w:szCs w:val="27"/>
        </w:rPr>
        <w:t>контроля за</w:t>
      </w:r>
      <w:proofErr w:type="gramEnd"/>
      <w:r>
        <w:rPr>
          <w:color w:val="000000"/>
          <w:sz w:val="27"/>
          <w:szCs w:val="27"/>
        </w:rPr>
        <w:t xml:space="preserve">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законом.</w:t>
      </w:r>
    </w:p>
    <w:p w:rsidR="0022724F" w:rsidRDefault="0022724F" w:rsidP="0022724F">
      <w:pPr>
        <w:pStyle w:val="4"/>
        <w:spacing w:before="180" w:after="120"/>
        <w:jc w:val="center"/>
        <w:rPr>
          <w:color w:val="000000"/>
          <w:sz w:val="27"/>
          <w:szCs w:val="27"/>
        </w:rPr>
      </w:pPr>
      <w:r>
        <w:rPr>
          <w:color w:val="000000"/>
          <w:sz w:val="27"/>
          <w:szCs w:val="27"/>
        </w:rPr>
        <w:t>Статья 102</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К ведению Совета Федерации относятся:</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а) утверждение изменения границ между субъектами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б) утверждение указа Президента Российской Федерации о введении военного положения;</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в) утверждение указа Президента Российской Федерации о введении чрезвычайного положения;</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г) решение вопроса о возможности использования Вооруженных Сил Российской Федерации за пределами территории Российской Федерации;</w:t>
      </w:r>
    </w:p>
    <w:p w:rsidR="0022724F" w:rsidRDefault="0022724F" w:rsidP="0022724F">
      <w:pPr>
        <w:pStyle w:val="a3"/>
        <w:spacing w:before="0" w:beforeAutospacing="0" w:after="0" w:afterAutospacing="0"/>
        <w:ind w:firstLine="480"/>
        <w:jc w:val="both"/>
        <w:rPr>
          <w:color w:val="000000"/>
          <w:sz w:val="27"/>
          <w:szCs w:val="27"/>
        </w:rPr>
      </w:pPr>
      <w:proofErr w:type="spellStart"/>
      <w:r>
        <w:rPr>
          <w:color w:val="000000"/>
          <w:sz w:val="27"/>
          <w:szCs w:val="27"/>
        </w:rPr>
        <w:t>д</w:t>
      </w:r>
      <w:proofErr w:type="spellEnd"/>
      <w:r>
        <w:rPr>
          <w:color w:val="000000"/>
          <w:sz w:val="27"/>
          <w:szCs w:val="27"/>
        </w:rPr>
        <w:t>) назначение выборов Президента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е) отрешение Президента Российской Федерации от должности;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ж) назначение на должность судей Конституционного Суда Российской Федерации, Верховного Суда Российской Федерации</w:t>
      </w:r>
      <w:r>
        <w:rPr>
          <w:color w:val="000000"/>
          <w:sz w:val="27"/>
          <w:szCs w:val="27"/>
          <w:vertAlign w:val="superscript"/>
        </w:rPr>
        <w:t>21</w:t>
      </w:r>
      <w:r>
        <w:rPr>
          <w:color w:val="000000"/>
          <w:sz w:val="27"/>
          <w:szCs w:val="27"/>
        </w:rPr>
        <w:t>;</w:t>
      </w:r>
    </w:p>
    <w:p w:rsidR="0022724F" w:rsidRDefault="0022724F" w:rsidP="0022724F">
      <w:pPr>
        <w:pStyle w:val="a3"/>
        <w:spacing w:before="0" w:beforeAutospacing="0" w:after="0" w:afterAutospacing="0"/>
        <w:ind w:firstLine="480"/>
        <w:jc w:val="both"/>
        <w:rPr>
          <w:color w:val="000000"/>
          <w:sz w:val="27"/>
          <w:szCs w:val="27"/>
        </w:rPr>
      </w:pPr>
      <w:proofErr w:type="spellStart"/>
      <w:r>
        <w:rPr>
          <w:color w:val="000000"/>
          <w:sz w:val="27"/>
          <w:szCs w:val="27"/>
        </w:rPr>
        <w:t>з</w:t>
      </w:r>
      <w:proofErr w:type="spellEnd"/>
      <w:r>
        <w:rPr>
          <w:color w:val="000000"/>
          <w:sz w:val="27"/>
          <w:szCs w:val="27"/>
        </w:rPr>
        <w:t>) назначение на должность и освобождение от должности Генерального прокурора Российской Федерации и заместителей Генерального прокурора Российской Федерации</w:t>
      </w:r>
      <w:r>
        <w:rPr>
          <w:color w:val="000000"/>
          <w:sz w:val="27"/>
          <w:szCs w:val="27"/>
          <w:vertAlign w:val="superscript"/>
        </w:rPr>
        <w:t>22</w:t>
      </w:r>
      <w:r>
        <w:rPr>
          <w:color w:val="000000"/>
          <w:sz w:val="27"/>
          <w:szCs w:val="27"/>
        </w:rPr>
        <w:t>;</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и) назначение на должность и освобождение от должности заместителя Председателя Счетной палаты и половины состава ее аудиторов.</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Совет Федерации принимает постановления по вопросам, отнесенным к его ведению Конституцией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3. Постановления Совета Федерации принимаются большинством голосов от общего числа членов Совета Федерации, если иной порядок принятия решений не предусмотрен Конституцией Российской Федерации.</w:t>
      </w:r>
    </w:p>
    <w:p w:rsidR="0022724F" w:rsidRDefault="0022724F" w:rsidP="0022724F">
      <w:pPr>
        <w:jc w:val="both"/>
        <w:rPr>
          <w:color w:val="000000"/>
        </w:rPr>
      </w:pPr>
      <w:r>
        <w:rPr>
          <w:color w:val="000000"/>
        </w:rPr>
        <w:t>______________________________</w:t>
      </w:r>
    </w:p>
    <w:p w:rsidR="0022724F" w:rsidRDefault="0022724F" w:rsidP="0022724F">
      <w:pPr>
        <w:pStyle w:val="a3"/>
        <w:spacing w:before="0" w:beforeAutospacing="0" w:after="0" w:afterAutospacing="0"/>
        <w:ind w:firstLine="480"/>
        <w:jc w:val="both"/>
        <w:rPr>
          <w:color w:val="000000"/>
          <w:sz w:val="22"/>
          <w:szCs w:val="22"/>
        </w:rPr>
      </w:pPr>
      <w:proofErr w:type="gramStart"/>
      <w:r>
        <w:rPr>
          <w:i/>
          <w:iCs/>
          <w:color w:val="000000"/>
          <w:sz w:val="22"/>
          <w:szCs w:val="22"/>
          <w:vertAlign w:val="superscript"/>
        </w:rPr>
        <w:t>21</w:t>
      </w:r>
      <w:r>
        <w:rPr>
          <w:i/>
          <w:iCs/>
          <w:color w:val="000000"/>
          <w:sz w:val="22"/>
          <w:szCs w:val="22"/>
        </w:rPr>
        <w:t> Редакция пункта "ж" части 1 приведена в соответствии с </w:t>
      </w:r>
      <w:hyperlink r:id="rId97" w:history="1">
        <w:r>
          <w:rPr>
            <w:rStyle w:val="a4"/>
            <w:i/>
            <w:iCs/>
            <w:sz w:val="22"/>
            <w:szCs w:val="22"/>
          </w:rPr>
          <w:t>Законом Российской Федерации о поправке к Конституции Российской Федерации от 5 февраля 2014 г. № 2-ФКЗ "О Верховном Суде Российской Федерации и прокуратуре Российской Федерации"</w:t>
        </w:r>
      </w:hyperlink>
      <w:r>
        <w:rPr>
          <w:i/>
          <w:iCs/>
          <w:color w:val="000000"/>
          <w:sz w:val="22"/>
          <w:szCs w:val="22"/>
        </w:rPr>
        <w:t>, вступившим в силу со дня его официального опубликования 6 февраля 2014 г. (Официальный интернет-портал правовой информации (</w:t>
      </w:r>
      <w:hyperlink r:id="rId98" w:history="1">
        <w:proofErr w:type="gramEnd"/>
        <w:r>
          <w:rPr>
            <w:rStyle w:val="a4"/>
            <w:i/>
            <w:iCs/>
            <w:sz w:val="22"/>
            <w:szCs w:val="22"/>
          </w:rPr>
          <w:t>www.pravo.gov.ru</w:t>
        </w:r>
        <w:proofErr w:type="gramStart"/>
      </w:hyperlink>
      <w:r>
        <w:rPr>
          <w:i/>
          <w:iCs/>
          <w:color w:val="000000"/>
          <w:sz w:val="22"/>
          <w:szCs w:val="22"/>
        </w:rPr>
        <w:t>), 2014, </w:t>
      </w:r>
      <w:hyperlink r:id="rId99" w:history="1">
        <w:r>
          <w:rPr>
            <w:rStyle w:val="a4"/>
            <w:i/>
            <w:iCs/>
            <w:sz w:val="22"/>
            <w:szCs w:val="22"/>
          </w:rPr>
          <w:t>6 февраля</w:t>
        </w:r>
      </w:hyperlink>
      <w:r>
        <w:rPr>
          <w:i/>
          <w:iCs/>
          <w:color w:val="000000"/>
          <w:sz w:val="22"/>
          <w:szCs w:val="22"/>
        </w:rPr>
        <w:t>, №</w:t>
      </w:r>
      <w:hyperlink r:id="rId100" w:history="1">
        <w:r>
          <w:rPr>
            <w:rStyle w:val="a4"/>
            <w:i/>
            <w:iCs/>
            <w:sz w:val="22"/>
            <w:szCs w:val="22"/>
          </w:rPr>
          <w:t>0001201402060001</w:t>
        </w:r>
      </w:hyperlink>
      <w:r>
        <w:rPr>
          <w:i/>
          <w:iCs/>
          <w:color w:val="000000"/>
          <w:sz w:val="22"/>
          <w:szCs w:val="22"/>
        </w:rPr>
        <w:t>).</w:t>
      </w:r>
      <w:proofErr w:type="gramEnd"/>
    </w:p>
    <w:p w:rsidR="0022724F" w:rsidRDefault="0022724F" w:rsidP="0022724F">
      <w:pPr>
        <w:pStyle w:val="a3"/>
        <w:spacing w:before="0" w:beforeAutospacing="0" w:after="0" w:afterAutospacing="0"/>
        <w:ind w:firstLine="480"/>
        <w:jc w:val="both"/>
        <w:rPr>
          <w:color w:val="000000"/>
          <w:sz w:val="22"/>
          <w:szCs w:val="22"/>
        </w:rPr>
      </w:pPr>
      <w:proofErr w:type="gramStart"/>
      <w:r>
        <w:rPr>
          <w:i/>
          <w:iCs/>
          <w:color w:val="000000"/>
          <w:sz w:val="22"/>
          <w:szCs w:val="22"/>
          <w:vertAlign w:val="superscript"/>
        </w:rPr>
        <w:lastRenderedPageBreak/>
        <w:t>22</w:t>
      </w:r>
      <w:r>
        <w:rPr>
          <w:i/>
          <w:iCs/>
          <w:color w:val="000000"/>
          <w:sz w:val="22"/>
          <w:szCs w:val="22"/>
        </w:rPr>
        <w:t> Редакция пункта "</w:t>
      </w:r>
      <w:proofErr w:type="spellStart"/>
      <w:r>
        <w:rPr>
          <w:i/>
          <w:iCs/>
          <w:color w:val="000000"/>
          <w:sz w:val="22"/>
          <w:szCs w:val="22"/>
        </w:rPr>
        <w:t>з</w:t>
      </w:r>
      <w:proofErr w:type="spellEnd"/>
      <w:r>
        <w:rPr>
          <w:i/>
          <w:iCs/>
          <w:color w:val="000000"/>
          <w:sz w:val="22"/>
          <w:szCs w:val="22"/>
        </w:rPr>
        <w:t>" части 1 приведена в соответствии с </w:t>
      </w:r>
      <w:hyperlink r:id="rId101" w:history="1">
        <w:r>
          <w:rPr>
            <w:rStyle w:val="a4"/>
            <w:i/>
            <w:iCs/>
            <w:sz w:val="22"/>
            <w:szCs w:val="22"/>
          </w:rPr>
          <w:t>Законом Российской Федерации о поправке к Конституции Российской Федерации от 5 февраля 2014 г. № 2-ФКЗ "О Верховном Суде Российской Федерации и прокуратуре Российской Федерации"</w:t>
        </w:r>
      </w:hyperlink>
      <w:r>
        <w:rPr>
          <w:i/>
          <w:iCs/>
          <w:color w:val="000000"/>
          <w:sz w:val="22"/>
          <w:szCs w:val="22"/>
        </w:rPr>
        <w:t>, вступившим в силу со дня его официального опубликования 6 февраля 2014 г. (Официальный интернет-портал правовой информации (</w:t>
      </w:r>
      <w:hyperlink r:id="rId102" w:history="1">
        <w:proofErr w:type="gramEnd"/>
        <w:r>
          <w:rPr>
            <w:rStyle w:val="a4"/>
            <w:i/>
            <w:iCs/>
            <w:sz w:val="22"/>
            <w:szCs w:val="22"/>
          </w:rPr>
          <w:t>www.pravo.gov.ru</w:t>
        </w:r>
        <w:proofErr w:type="gramStart"/>
      </w:hyperlink>
      <w:r>
        <w:rPr>
          <w:i/>
          <w:iCs/>
          <w:color w:val="000000"/>
          <w:sz w:val="22"/>
          <w:szCs w:val="22"/>
        </w:rPr>
        <w:t>), 2014, </w:t>
      </w:r>
      <w:hyperlink r:id="rId103" w:history="1">
        <w:r>
          <w:rPr>
            <w:rStyle w:val="a4"/>
            <w:i/>
            <w:iCs/>
            <w:sz w:val="22"/>
            <w:szCs w:val="22"/>
          </w:rPr>
          <w:t>6 февраля</w:t>
        </w:r>
      </w:hyperlink>
      <w:r>
        <w:rPr>
          <w:i/>
          <w:iCs/>
          <w:color w:val="000000"/>
          <w:sz w:val="22"/>
          <w:szCs w:val="22"/>
        </w:rPr>
        <w:t>, №</w:t>
      </w:r>
      <w:hyperlink r:id="rId104" w:history="1">
        <w:r>
          <w:rPr>
            <w:rStyle w:val="a4"/>
            <w:i/>
            <w:iCs/>
            <w:sz w:val="22"/>
            <w:szCs w:val="22"/>
          </w:rPr>
          <w:t>0001201402060001</w:t>
        </w:r>
      </w:hyperlink>
      <w:r>
        <w:rPr>
          <w:i/>
          <w:iCs/>
          <w:color w:val="000000"/>
          <w:sz w:val="22"/>
          <w:szCs w:val="22"/>
        </w:rPr>
        <w:t>).</w:t>
      </w:r>
      <w:proofErr w:type="gramEnd"/>
    </w:p>
    <w:p w:rsidR="0022724F" w:rsidRDefault="0022724F" w:rsidP="0022724F">
      <w:pPr>
        <w:pStyle w:val="4"/>
        <w:spacing w:before="180" w:after="120"/>
        <w:jc w:val="center"/>
        <w:rPr>
          <w:color w:val="000000"/>
          <w:sz w:val="27"/>
          <w:szCs w:val="27"/>
        </w:rPr>
      </w:pPr>
      <w:r>
        <w:rPr>
          <w:color w:val="000000"/>
          <w:sz w:val="27"/>
          <w:szCs w:val="27"/>
        </w:rPr>
        <w:t>Статья 103</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К ведению Государственной Думы относятся:</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а) дача согласия Президенту Российской Федерации на назначение Председателя Правительства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б) решение вопроса о доверии Правительству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w:t>
      </w:r>
      <w:r>
        <w:rPr>
          <w:color w:val="000000"/>
          <w:sz w:val="27"/>
          <w:szCs w:val="27"/>
          <w:vertAlign w:val="superscript"/>
        </w:rPr>
        <w:t>23</w:t>
      </w:r>
      <w:r>
        <w:rPr>
          <w:color w:val="000000"/>
          <w:sz w:val="27"/>
          <w:szCs w:val="27"/>
        </w:rPr>
        <w:t>;</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г) назначение на должность и освобождение от должности Председателя Центрального банка Российской Федерации;</w:t>
      </w:r>
    </w:p>
    <w:p w:rsidR="0022724F" w:rsidRDefault="0022724F" w:rsidP="0022724F">
      <w:pPr>
        <w:pStyle w:val="a3"/>
        <w:spacing w:before="0" w:beforeAutospacing="0" w:after="0" w:afterAutospacing="0"/>
        <w:ind w:firstLine="480"/>
        <w:jc w:val="both"/>
        <w:rPr>
          <w:color w:val="000000"/>
          <w:sz w:val="27"/>
          <w:szCs w:val="27"/>
        </w:rPr>
      </w:pPr>
      <w:proofErr w:type="spellStart"/>
      <w:r>
        <w:rPr>
          <w:color w:val="000000"/>
          <w:sz w:val="27"/>
          <w:szCs w:val="27"/>
        </w:rPr>
        <w:t>д</w:t>
      </w:r>
      <w:proofErr w:type="spellEnd"/>
      <w:r>
        <w:rPr>
          <w:color w:val="000000"/>
          <w:sz w:val="27"/>
          <w:szCs w:val="27"/>
        </w:rPr>
        <w:t>) назначение на должность и освобождение от должности Председателя Счетной палаты и половины состава ее аудиторов;</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е) назначение на должность и освобождение от должности Уполномоченного по правам человека, действующего в соответствии с </w:t>
      </w:r>
      <w:hyperlink r:id="rId105" w:anchor="7" w:history="1">
        <w:r>
          <w:rPr>
            <w:rStyle w:val="a4"/>
            <w:sz w:val="27"/>
            <w:szCs w:val="27"/>
          </w:rPr>
          <w:t>федеральным конституционным законом</w:t>
        </w:r>
      </w:hyperlink>
      <w:r>
        <w:rPr>
          <w:color w:val="000000"/>
          <w:sz w:val="27"/>
          <w:szCs w:val="27"/>
        </w:rPr>
        <w:t>;</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ж) объявление амнистии;</w:t>
      </w:r>
    </w:p>
    <w:p w:rsidR="0022724F" w:rsidRDefault="0022724F" w:rsidP="0022724F">
      <w:pPr>
        <w:pStyle w:val="a3"/>
        <w:spacing w:before="0" w:beforeAutospacing="0" w:after="0" w:afterAutospacing="0"/>
        <w:ind w:firstLine="480"/>
        <w:jc w:val="both"/>
        <w:rPr>
          <w:color w:val="000000"/>
          <w:sz w:val="27"/>
          <w:szCs w:val="27"/>
        </w:rPr>
      </w:pPr>
      <w:proofErr w:type="spellStart"/>
      <w:r>
        <w:rPr>
          <w:color w:val="000000"/>
          <w:sz w:val="27"/>
          <w:szCs w:val="27"/>
        </w:rPr>
        <w:t>з</w:t>
      </w:r>
      <w:proofErr w:type="spellEnd"/>
      <w:r>
        <w:rPr>
          <w:color w:val="000000"/>
          <w:sz w:val="27"/>
          <w:szCs w:val="27"/>
        </w:rPr>
        <w:t>) выдвижение обвинения против Президента Российской Федерации для отрешения его от должности.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Государственная Дума принимает постановления по вопросам, отнесенным к ее ведению Конституцией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22724F" w:rsidRDefault="0022724F" w:rsidP="0022724F">
      <w:pPr>
        <w:jc w:val="both"/>
        <w:rPr>
          <w:color w:val="000000"/>
        </w:rPr>
      </w:pPr>
      <w:proofErr w:type="gramStart"/>
      <w:r>
        <w:rPr>
          <w:color w:val="000000"/>
        </w:rPr>
        <w:t>______________________________</w:t>
      </w:r>
      <w:proofErr w:type="gramEnd"/>
    </w:p>
    <w:p w:rsidR="0022724F" w:rsidRDefault="0022724F" w:rsidP="0022724F">
      <w:pPr>
        <w:pStyle w:val="a3"/>
        <w:spacing w:before="0" w:beforeAutospacing="0" w:after="0" w:afterAutospacing="0"/>
        <w:ind w:firstLine="480"/>
        <w:jc w:val="both"/>
        <w:rPr>
          <w:color w:val="000000"/>
          <w:sz w:val="22"/>
          <w:szCs w:val="22"/>
        </w:rPr>
      </w:pPr>
      <w:proofErr w:type="gramStart"/>
      <w:r>
        <w:rPr>
          <w:i/>
          <w:iCs/>
          <w:color w:val="000000"/>
          <w:sz w:val="22"/>
          <w:szCs w:val="22"/>
          <w:vertAlign w:val="superscript"/>
        </w:rPr>
        <w:t>23</w:t>
      </w:r>
      <w:r>
        <w:rPr>
          <w:i/>
          <w:iCs/>
          <w:color w:val="000000"/>
          <w:sz w:val="22"/>
          <w:szCs w:val="22"/>
        </w:rPr>
        <w:t> Часть 1 дополнена новым пунктом "в", буквенные обозначения последующих пунктов изменены в соответствии с </w:t>
      </w:r>
      <w:hyperlink r:id="rId106" w:history="1">
        <w:r>
          <w:rPr>
            <w:rStyle w:val="a4"/>
            <w:i/>
            <w:iCs/>
            <w:sz w:val="22"/>
            <w:szCs w:val="22"/>
          </w:rPr>
          <w:t>Законом Российской Федерации о поправке к Конституции Российской Федерации от 30 декабря 2008 г. № 7-ФКЗ "О контрольных полномочиях Государственной Думы в отношении Правительства Российской Федерации"</w:t>
        </w:r>
      </w:hyperlink>
      <w:r>
        <w:rPr>
          <w:i/>
          <w:iCs/>
          <w:color w:val="000000"/>
          <w:sz w:val="22"/>
          <w:szCs w:val="22"/>
        </w:rPr>
        <w:t>, вступившим в силу со дня его официального опубликования 31 декабря 2008 г. (Российская газета, 2008, </w:t>
      </w:r>
      <w:hyperlink r:id="rId107" w:history="1">
        <w:r>
          <w:rPr>
            <w:rStyle w:val="a4"/>
            <w:i/>
            <w:iCs/>
            <w:sz w:val="22"/>
            <w:szCs w:val="22"/>
          </w:rPr>
          <w:t>31 декабря</w:t>
        </w:r>
      </w:hyperlink>
      <w:r>
        <w:rPr>
          <w:i/>
          <w:iCs/>
          <w:color w:val="000000"/>
          <w:sz w:val="22"/>
          <w:szCs w:val="22"/>
        </w:rPr>
        <w:t>).</w:t>
      </w:r>
      <w:proofErr w:type="gramEnd"/>
    </w:p>
    <w:p w:rsidR="0022724F" w:rsidRDefault="0022724F" w:rsidP="0022724F">
      <w:pPr>
        <w:pStyle w:val="4"/>
        <w:spacing w:before="180" w:after="120"/>
        <w:jc w:val="center"/>
        <w:rPr>
          <w:color w:val="000000"/>
          <w:sz w:val="27"/>
          <w:szCs w:val="27"/>
        </w:rPr>
      </w:pPr>
      <w:r>
        <w:rPr>
          <w:color w:val="000000"/>
          <w:sz w:val="27"/>
          <w:szCs w:val="27"/>
        </w:rPr>
        <w:t>Статья 104</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Право законодательной инициативы принадлежит Президенту Российской Федерации, Совету Федерации, членам Совета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w:t>
      </w:r>
      <w:r>
        <w:rPr>
          <w:color w:val="000000"/>
          <w:sz w:val="27"/>
          <w:szCs w:val="27"/>
          <w:vertAlign w:val="superscript"/>
        </w:rPr>
        <w:t>24</w:t>
      </w:r>
      <w:r>
        <w:rPr>
          <w:color w:val="000000"/>
          <w:sz w:val="27"/>
          <w:szCs w:val="27"/>
        </w:rPr>
        <w:t>.</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Законопроекты вносятся в Государственную Думу.</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 xml:space="preserve">3. Законопроекты о введении или отмене налогов, освобождении от их уплаты, о выпуске государственных займов, об изменении финансовых </w:t>
      </w:r>
      <w:r>
        <w:rPr>
          <w:color w:val="000000"/>
          <w:sz w:val="27"/>
          <w:szCs w:val="27"/>
        </w:rPr>
        <w:lastRenderedPageBreak/>
        <w:t>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22724F" w:rsidRDefault="0022724F" w:rsidP="0022724F">
      <w:pPr>
        <w:jc w:val="both"/>
        <w:rPr>
          <w:color w:val="000000"/>
        </w:rPr>
      </w:pPr>
      <w:r>
        <w:rPr>
          <w:color w:val="000000"/>
        </w:rPr>
        <w:t>______________________________</w:t>
      </w:r>
    </w:p>
    <w:p w:rsidR="0022724F" w:rsidRDefault="0022724F" w:rsidP="0022724F">
      <w:pPr>
        <w:pStyle w:val="a3"/>
        <w:spacing w:before="0" w:beforeAutospacing="0" w:after="0" w:afterAutospacing="0"/>
        <w:ind w:firstLine="480"/>
        <w:jc w:val="both"/>
        <w:rPr>
          <w:color w:val="000000"/>
          <w:sz w:val="22"/>
          <w:szCs w:val="22"/>
        </w:rPr>
      </w:pPr>
      <w:proofErr w:type="gramStart"/>
      <w:r>
        <w:rPr>
          <w:i/>
          <w:iCs/>
          <w:color w:val="000000"/>
          <w:sz w:val="22"/>
          <w:szCs w:val="22"/>
          <w:vertAlign w:val="superscript"/>
        </w:rPr>
        <w:t>24</w:t>
      </w:r>
      <w:r>
        <w:rPr>
          <w:i/>
          <w:iCs/>
          <w:color w:val="000000"/>
          <w:sz w:val="22"/>
          <w:szCs w:val="22"/>
        </w:rPr>
        <w:t> Редакция части 1 приведена в соответствии с </w:t>
      </w:r>
      <w:hyperlink r:id="rId108" w:history="1">
        <w:r>
          <w:rPr>
            <w:rStyle w:val="a4"/>
            <w:i/>
            <w:iCs/>
            <w:sz w:val="22"/>
            <w:szCs w:val="22"/>
          </w:rPr>
          <w:t>Законом Российской Федерации о поправке к Конституции Российской Федерации от 5 февраля 2014 г. № 2-ФКЗ "О Верховном Суде Российской Федерации и прокуратуре Российской Федерации"</w:t>
        </w:r>
      </w:hyperlink>
      <w:r>
        <w:rPr>
          <w:i/>
          <w:iCs/>
          <w:color w:val="000000"/>
          <w:sz w:val="22"/>
          <w:szCs w:val="22"/>
        </w:rPr>
        <w:t>, вступившим в силу со дня его официального опубликования 6 февраля 2014 г. (Официальный интернет-портал правовой информации (</w:t>
      </w:r>
      <w:hyperlink r:id="rId109" w:history="1">
        <w:proofErr w:type="gramEnd"/>
        <w:r>
          <w:rPr>
            <w:rStyle w:val="a4"/>
            <w:i/>
            <w:iCs/>
            <w:sz w:val="22"/>
            <w:szCs w:val="22"/>
          </w:rPr>
          <w:t>www.pravo.gov.ru</w:t>
        </w:r>
        <w:proofErr w:type="gramStart"/>
      </w:hyperlink>
      <w:r>
        <w:rPr>
          <w:i/>
          <w:iCs/>
          <w:color w:val="000000"/>
          <w:sz w:val="22"/>
          <w:szCs w:val="22"/>
        </w:rPr>
        <w:t>), 2014, </w:t>
      </w:r>
      <w:hyperlink r:id="rId110" w:history="1">
        <w:r>
          <w:rPr>
            <w:rStyle w:val="a4"/>
            <w:i/>
            <w:iCs/>
            <w:sz w:val="22"/>
            <w:szCs w:val="22"/>
          </w:rPr>
          <w:t>6 февраля</w:t>
        </w:r>
      </w:hyperlink>
      <w:r>
        <w:rPr>
          <w:i/>
          <w:iCs/>
          <w:color w:val="000000"/>
          <w:sz w:val="22"/>
          <w:szCs w:val="22"/>
        </w:rPr>
        <w:t>, №</w:t>
      </w:r>
      <w:hyperlink r:id="rId111" w:history="1">
        <w:r>
          <w:rPr>
            <w:rStyle w:val="a4"/>
            <w:i/>
            <w:iCs/>
            <w:sz w:val="22"/>
            <w:szCs w:val="22"/>
          </w:rPr>
          <w:t>0001201402060001</w:t>
        </w:r>
      </w:hyperlink>
      <w:r>
        <w:rPr>
          <w:i/>
          <w:iCs/>
          <w:color w:val="000000"/>
          <w:sz w:val="22"/>
          <w:szCs w:val="22"/>
        </w:rPr>
        <w:t>).</w:t>
      </w:r>
      <w:proofErr w:type="gramEnd"/>
    </w:p>
    <w:p w:rsidR="0022724F" w:rsidRDefault="0022724F" w:rsidP="0022724F">
      <w:pPr>
        <w:pStyle w:val="4"/>
        <w:spacing w:before="180" w:after="120"/>
        <w:jc w:val="center"/>
        <w:rPr>
          <w:color w:val="000000"/>
          <w:sz w:val="27"/>
          <w:szCs w:val="27"/>
        </w:rPr>
      </w:pPr>
      <w:r>
        <w:rPr>
          <w:color w:val="000000"/>
          <w:sz w:val="27"/>
          <w:szCs w:val="27"/>
        </w:rPr>
        <w:t>Статья 105</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Федеральные законы принимаются Государственной Думой.</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3. Принятые Государственной Думой федеральные законы в течение пяти дней передаются на рассмотрение Совета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22724F" w:rsidRDefault="0022724F" w:rsidP="0022724F">
      <w:pPr>
        <w:pStyle w:val="4"/>
        <w:spacing w:before="180" w:after="120"/>
        <w:jc w:val="center"/>
        <w:rPr>
          <w:color w:val="000000"/>
          <w:sz w:val="27"/>
          <w:szCs w:val="27"/>
        </w:rPr>
      </w:pPr>
      <w:r>
        <w:rPr>
          <w:color w:val="000000"/>
          <w:sz w:val="27"/>
          <w:szCs w:val="27"/>
        </w:rPr>
        <w:t>Статья 106</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 xml:space="preserve">Обязательному рассмотрению в Совете Федерации подлежат принятые Государственной Думой федеральные </w:t>
      </w:r>
      <w:proofErr w:type="gramStart"/>
      <w:r>
        <w:rPr>
          <w:color w:val="000000"/>
          <w:sz w:val="27"/>
          <w:szCs w:val="27"/>
        </w:rPr>
        <w:t>законы по вопросам</w:t>
      </w:r>
      <w:proofErr w:type="gramEnd"/>
      <w:r>
        <w:rPr>
          <w:color w:val="000000"/>
          <w:sz w:val="27"/>
          <w:szCs w:val="27"/>
        </w:rPr>
        <w:t>:</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а) федерального бюджета;</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б) федеральных налогов и сборов;</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в) финансового, валютного, кредитного, таможенного регулирования, денежной эмиссии;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г) ратификации и денонсации международных договоров Российской Федерации;</w:t>
      </w:r>
    </w:p>
    <w:p w:rsidR="0022724F" w:rsidRDefault="0022724F" w:rsidP="0022724F">
      <w:pPr>
        <w:pStyle w:val="a3"/>
        <w:spacing w:before="0" w:beforeAutospacing="0" w:after="0" w:afterAutospacing="0"/>
        <w:ind w:firstLine="480"/>
        <w:jc w:val="both"/>
        <w:rPr>
          <w:color w:val="000000"/>
          <w:sz w:val="27"/>
          <w:szCs w:val="27"/>
        </w:rPr>
      </w:pPr>
      <w:proofErr w:type="spellStart"/>
      <w:r>
        <w:rPr>
          <w:color w:val="000000"/>
          <w:sz w:val="27"/>
          <w:szCs w:val="27"/>
        </w:rPr>
        <w:t>д</w:t>
      </w:r>
      <w:proofErr w:type="spellEnd"/>
      <w:r>
        <w:rPr>
          <w:color w:val="000000"/>
          <w:sz w:val="27"/>
          <w:szCs w:val="27"/>
        </w:rPr>
        <w:t>) статуса и защиты государственной границы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е) войны и мира.</w:t>
      </w:r>
    </w:p>
    <w:p w:rsidR="0022724F" w:rsidRDefault="0022724F" w:rsidP="0022724F">
      <w:pPr>
        <w:pStyle w:val="4"/>
        <w:spacing w:before="180" w:after="120"/>
        <w:jc w:val="center"/>
        <w:rPr>
          <w:color w:val="000000"/>
          <w:sz w:val="27"/>
          <w:szCs w:val="27"/>
        </w:rPr>
      </w:pPr>
      <w:r>
        <w:rPr>
          <w:color w:val="000000"/>
          <w:sz w:val="27"/>
          <w:szCs w:val="27"/>
        </w:rPr>
        <w:t>Статья 107</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Принятый федеральный закон в течение пяти дней направляется Президенту Российской Федерации для подписания и обнародования.</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Президент Российской Федерации в течение четырнадцати дней подписывает федеральный закон и обнародует его.</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lastRenderedPageBreak/>
        <w:t>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членов Совета Федерации и депутатов Государственной Думы, он подлежит подписанию Президентом Российской Федерации в течение семи дней и обнародованию.</w:t>
      </w:r>
    </w:p>
    <w:p w:rsidR="0022724F" w:rsidRDefault="0022724F" w:rsidP="0022724F">
      <w:pPr>
        <w:pStyle w:val="4"/>
        <w:spacing w:before="180" w:after="120"/>
        <w:jc w:val="center"/>
        <w:rPr>
          <w:color w:val="000000"/>
          <w:sz w:val="27"/>
          <w:szCs w:val="27"/>
        </w:rPr>
      </w:pPr>
      <w:r>
        <w:rPr>
          <w:color w:val="000000"/>
          <w:sz w:val="27"/>
          <w:szCs w:val="27"/>
        </w:rPr>
        <w:t>Статья 108</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w:t>
      </w:r>
      <w:hyperlink r:id="rId112" w:history="1">
        <w:r>
          <w:rPr>
            <w:rStyle w:val="a4"/>
            <w:sz w:val="27"/>
            <w:szCs w:val="27"/>
          </w:rPr>
          <w:t>Федеральные конституционные законы</w:t>
        </w:r>
      </w:hyperlink>
      <w:r>
        <w:rPr>
          <w:color w:val="000000"/>
          <w:sz w:val="27"/>
          <w:szCs w:val="27"/>
        </w:rPr>
        <w:t> принимаются по вопросам, предусмотренным Конституцией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Федеральный конституционный закон считается принятым, если он одобрен большинством не менее трех четвертей голосов от общего числа членов Совета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w:t>
      </w:r>
    </w:p>
    <w:p w:rsidR="0022724F" w:rsidRDefault="0022724F" w:rsidP="0022724F">
      <w:pPr>
        <w:pStyle w:val="4"/>
        <w:spacing w:before="180" w:after="120"/>
        <w:jc w:val="center"/>
        <w:rPr>
          <w:color w:val="000000"/>
          <w:sz w:val="27"/>
          <w:szCs w:val="27"/>
        </w:rPr>
      </w:pPr>
      <w:r>
        <w:rPr>
          <w:color w:val="000000"/>
          <w:sz w:val="27"/>
          <w:szCs w:val="27"/>
        </w:rPr>
        <w:t>Статья 109</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Государственная Дума может быть распущена Президентом Российской Федерации в случаях, предусмотренных статьями </w:t>
      </w:r>
      <w:hyperlink r:id="rId113" w:anchor="111" w:history="1">
        <w:r>
          <w:rPr>
            <w:rStyle w:val="a4"/>
            <w:sz w:val="27"/>
            <w:szCs w:val="27"/>
          </w:rPr>
          <w:t>111</w:t>
        </w:r>
      </w:hyperlink>
      <w:r>
        <w:rPr>
          <w:color w:val="000000"/>
          <w:sz w:val="27"/>
          <w:szCs w:val="27"/>
        </w:rPr>
        <w:t> и </w:t>
      </w:r>
      <w:hyperlink r:id="rId114" w:anchor="117" w:history="1">
        <w:r>
          <w:rPr>
            <w:rStyle w:val="a4"/>
            <w:sz w:val="27"/>
            <w:szCs w:val="27"/>
          </w:rPr>
          <w:t>117</w:t>
        </w:r>
      </w:hyperlink>
      <w:r>
        <w:rPr>
          <w:color w:val="000000"/>
          <w:sz w:val="27"/>
          <w:szCs w:val="27"/>
        </w:rPr>
        <w:t> Конституции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3. Государственная Дума не может быть распущена по основаниям, предусмотренным </w:t>
      </w:r>
      <w:hyperlink r:id="rId115" w:anchor="117" w:history="1">
        <w:r>
          <w:rPr>
            <w:rStyle w:val="a4"/>
            <w:sz w:val="27"/>
            <w:szCs w:val="27"/>
          </w:rPr>
          <w:t>статьей 117</w:t>
        </w:r>
      </w:hyperlink>
      <w:r>
        <w:rPr>
          <w:color w:val="000000"/>
          <w:sz w:val="27"/>
          <w:szCs w:val="27"/>
        </w:rPr>
        <w:t> Конституции Российской Федерации, в течение года после ее избрания.</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22724F" w:rsidRDefault="0022724F" w:rsidP="0022724F">
      <w:pPr>
        <w:jc w:val="center"/>
        <w:rPr>
          <w:color w:val="000000"/>
          <w:sz w:val="29"/>
          <w:szCs w:val="29"/>
        </w:rPr>
      </w:pPr>
      <w:r>
        <w:rPr>
          <w:color w:val="000000"/>
          <w:sz w:val="29"/>
          <w:szCs w:val="29"/>
        </w:rPr>
        <w:t>Глава 6</w:t>
      </w:r>
    </w:p>
    <w:p w:rsidR="0022724F" w:rsidRDefault="0022724F" w:rsidP="0022724F">
      <w:pPr>
        <w:pStyle w:val="3"/>
        <w:spacing w:before="0" w:after="120"/>
        <w:jc w:val="center"/>
        <w:rPr>
          <w:color w:val="000000"/>
          <w:sz w:val="29"/>
          <w:szCs w:val="29"/>
        </w:rPr>
      </w:pPr>
      <w:r>
        <w:rPr>
          <w:color w:val="000000"/>
          <w:sz w:val="29"/>
          <w:szCs w:val="29"/>
        </w:rPr>
        <w:t>Правительство Российской Федерации</w:t>
      </w:r>
    </w:p>
    <w:p w:rsidR="0022724F" w:rsidRDefault="0022724F" w:rsidP="0022724F">
      <w:pPr>
        <w:pStyle w:val="4"/>
        <w:spacing w:before="180" w:after="120"/>
        <w:jc w:val="center"/>
        <w:rPr>
          <w:color w:val="000000"/>
          <w:sz w:val="27"/>
          <w:szCs w:val="27"/>
        </w:rPr>
      </w:pPr>
      <w:r>
        <w:rPr>
          <w:color w:val="000000"/>
          <w:sz w:val="27"/>
          <w:szCs w:val="27"/>
        </w:rPr>
        <w:t>Статья 110</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Исполнительную власть Российской Федерации осуществляет Правительство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lastRenderedPageBreak/>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22724F" w:rsidRDefault="0022724F" w:rsidP="0022724F">
      <w:pPr>
        <w:pStyle w:val="4"/>
        <w:spacing w:before="180" w:after="120"/>
        <w:jc w:val="center"/>
        <w:rPr>
          <w:color w:val="000000"/>
          <w:sz w:val="27"/>
          <w:szCs w:val="27"/>
        </w:rPr>
      </w:pPr>
      <w:r>
        <w:rPr>
          <w:color w:val="000000"/>
          <w:sz w:val="27"/>
          <w:szCs w:val="27"/>
        </w:rPr>
        <w:t>Статья 111</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Председатель Правительства Российской Федерации назначается Президентом Российской Федерации с согласия Государственной Думы.</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Предложение о кандидатуре Председателя Правительства Российской Федерации вносится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Государственной Думой.</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предложения о кандидатуре.</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распускает Государственную Думу и назначает новые выборы.</w:t>
      </w:r>
    </w:p>
    <w:p w:rsidR="0022724F" w:rsidRDefault="0022724F" w:rsidP="0022724F">
      <w:pPr>
        <w:pStyle w:val="4"/>
        <w:spacing w:before="180" w:after="120"/>
        <w:jc w:val="center"/>
        <w:rPr>
          <w:color w:val="000000"/>
          <w:sz w:val="27"/>
          <w:szCs w:val="27"/>
        </w:rPr>
      </w:pPr>
      <w:r>
        <w:rPr>
          <w:color w:val="000000"/>
          <w:sz w:val="27"/>
          <w:szCs w:val="27"/>
        </w:rPr>
        <w:t>Статья 112</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Председатель Правительства Российской Федерации предлагает Президенту Российской Федерации кандидатуры на должности заместителей Председателя Правительства Российской Федерации и федеральных министров.</w:t>
      </w:r>
    </w:p>
    <w:p w:rsidR="0022724F" w:rsidRDefault="0022724F" w:rsidP="0022724F">
      <w:pPr>
        <w:pStyle w:val="4"/>
        <w:spacing w:before="180" w:after="120"/>
        <w:jc w:val="center"/>
        <w:rPr>
          <w:color w:val="000000"/>
          <w:sz w:val="27"/>
          <w:szCs w:val="27"/>
        </w:rPr>
      </w:pPr>
      <w:r>
        <w:rPr>
          <w:color w:val="000000"/>
          <w:sz w:val="27"/>
          <w:szCs w:val="27"/>
        </w:rPr>
        <w:t>Статья 113</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Председатель Правительства Российской Федерации в соответствии с Конституцией Российской Федерации, федеральными законами и указами Президента Российской Федерации определяет основные направления деятельности Правительства Российской Федерации и организует его работу.</w:t>
      </w:r>
    </w:p>
    <w:p w:rsidR="0022724F" w:rsidRDefault="0022724F" w:rsidP="0022724F">
      <w:pPr>
        <w:pStyle w:val="4"/>
        <w:spacing w:before="180" w:after="120"/>
        <w:jc w:val="center"/>
        <w:rPr>
          <w:color w:val="000000"/>
          <w:sz w:val="27"/>
          <w:szCs w:val="27"/>
        </w:rPr>
      </w:pPr>
      <w:r>
        <w:rPr>
          <w:color w:val="000000"/>
          <w:sz w:val="27"/>
          <w:szCs w:val="27"/>
        </w:rPr>
        <w:t>Статья 114</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Правительство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w:t>
      </w:r>
      <w:r>
        <w:rPr>
          <w:color w:val="000000"/>
          <w:sz w:val="27"/>
          <w:szCs w:val="27"/>
          <w:vertAlign w:val="superscript"/>
        </w:rPr>
        <w:t>25</w:t>
      </w:r>
      <w:r>
        <w:rPr>
          <w:color w:val="000000"/>
          <w:sz w:val="27"/>
          <w:szCs w:val="27"/>
        </w:rPr>
        <w:t>;</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б) обеспечивает проведение в Российской Федерации единой финансовой, кредитной и денежной политики;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lastRenderedPageBreak/>
        <w:t>в) обеспечивает проведение в Российской Федерации единой государственной политики в области культуры, науки, образования, здравоохранения, социального обеспечения, экологии;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г) осуществляет управление федеральной собственностью;</w:t>
      </w:r>
    </w:p>
    <w:p w:rsidR="0022724F" w:rsidRDefault="0022724F" w:rsidP="0022724F">
      <w:pPr>
        <w:pStyle w:val="a3"/>
        <w:spacing w:before="0" w:beforeAutospacing="0" w:after="0" w:afterAutospacing="0"/>
        <w:ind w:firstLine="480"/>
        <w:jc w:val="both"/>
        <w:rPr>
          <w:color w:val="000000"/>
          <w:sz w:val="27"/>
          <w:szCs w:val="27"/>
        </w:rPr>
      </w:pPr>
      <w:proofErr w:type="spellStart"/>
      <w:r>
        <w:rPr>
          <w:color w:val="000000"/>
          <w:sz w:val="27"/>
          <w:szCs w:val="27"/>
        </w:rPr>
        <w:t>д</w:t>
      </w:r>
      <w:proofErr w:type="spellEnd"/>
      <w:r>
        <w:rPr>
          <w:color w:val="000000"/>
          <w:sz w:val="27"/>
          <w:szCs w:val="27"/>
        </w:rPr>
        <w:t>) осуществляет меры по обеспечению обороны страны, государственной безопасности, реализации внешней политики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е) осуществляет меры по обеспечению законности, прав и свобод граждан, охране собственности и общественного порядка, борьбе с преступностью;</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Порядок деятельности Правительства Российской Федерации определяется </w:t>
      </w:r>
      <w:hyperlink r:id="rId116" w:anchor="8" w:history="1">
        <w:r>
          <w:rPr>
            <w:rStyle w:val="a4"/>
            <w:sz w:val="27"/>
            <w:szCs w:val="27"/>
          </w:rPr>
          <w:t>федеральным конституционным законом</w:t>
        </w:r>
      </w:hyperlink>
      <w:r>
        <w:rPr>
          <w:color w:val="000000"/>
          <w:sz w:val="27"/>
          <w:szCs w:val="27"/>
        </w:rPr>
        <w:t>.</w:t>
      </w:r>
    </w:p>
    <w:p w:rsidR="0022724F" w:rsidRDefault="0022724F" w:rsidP="0022724F">
      <w:pPr>
        <w:jc w:val="both"/>
        <w:rPr>
          <w:color w:val="000000"/>
        </w:rPr>
      </w:pPr>
      <w:proofErr w:type="gramStart"/>
      <w:r>
        <w:rPr>
          <w:color w:val="000000"/>
        </w:rPr>
        <w:t>______________________________</w:t>
      </w:r>
      <w:proofErr w:type="gramEnd"/>
    </w:p>
    <w:p w:rsidR="0022724F" w:rsidRDefault="0022724F" w:rsidP="0022724F">
      <w:pPr>
        <w:pStyle w:val="a3"/>
        <w:spacing w:before="0" w:beforeAutospacing="0" w:after="0" w:afterAutospacing="0"/>
        <w:ind w:firstLine="480"/>
        <w:jc w:val="both"/>
        <w:rPr>
          <w:color w:val="000000"/>
          <w:sz w:val="22"/>
          <w:szCs w:val="22"/>
        </w:rPr>
      </w:pPr>
      <w:proofErr w:type="gramStart"/>
      <w:r>
        <w:rPr>
          <w:i/>
          <w:iCs/>
          <w:color w:val="000000"/>
          <w:sz w:val="22"/>
          <w:szCs w:val="22"/>
          <w:vertAlign w:val="superscript"/>
        </w:rPr>
        <w:t>25</w:t>
      </w:r>
      <w:r>
        <w:rPr>
          <w:i/>
          <w:iCs/>
          <w:color w:val="000000"/>
          <w:sz w:val="22"/>
          <w:szCs w:val="22"/>
        </w:rPr>
        <w:t> Редакция пункта "а" части 1 приведена в соответствии с </w:t>
      </w:r>
      <w:hyperlink r:id="rId117" w:history="1">
        <w:r>
          <w:rPr>
            <w:rStyle w:val="a4"/>
            <w:i/>
            <w:iCs/>
            <w:sz w:val="22"/>
            <w:szCs w:val="22"/>
          </w:rPr>
          <w:t>Законом Российской Федерации о поправке к Конституции Российской Федерации от 30 декабря 2008 г. № 7-ФКЗ "О контрольных полномочиях Государственной Думы в отношении Правительства Российской Федерации"</w:t>
        </w:r>
      </w:hyperlink>
      <w:r>
        <w:rPr>
          <w:i/>
          <w:iCs/>
          <w:color w:val="000000"/>
          <w:sz w:val="22"/>
          <w:szCs w:val="22"/>
        </w:rPr>
        <w:t>, вступившим в силу со дня его официального опубликования 31 декабря 2008 г. (Российская газета, 2008, </w:t>
      </w:r>
      <w:hyperlink r:id="rId118" w:history="1">
        <w:r>
          <w:rPr>
            <w:rStyle w:val="a4"/>
            <w:i/>
            <w:iCs/>
            <w:sz w:val="22"/>
            <w:szCs w:val="22"/>
          </w:rPr>
          <w:t>31 декабря</w:t>
        </w:r>
      </w:hyperlink>
      <w:r>
        <w:rPr>
          <w:i/>
          <w:iCs/>
          <w:color w:val="000000"/>
          <w:sz w:val="22"/>
          <w:szCs w:val="22"/>
        </w:rPr>
        <w:t>).</w:t>
      </w:r>
      <w:proofErr w:type="gramEnd"/>
    </w:p>
    <w:p w:rsidR="0022724F" w:rsidRDefault="0022724F" w:rsidP="0022724F">
      <w:pPr>
        <w:pStyle w:val="4"/>
        <w:spacing w:before="180" w:after="120"/>
        <w:jc w:val="center"/>
        <w:rPr>
          <w:color w:val="000000"/>
          <w:sz w:val="27"/>
          <w:szCs w:val="27"/>
        </w:rPr>
      </w:pPr>
      <w:r>
        <w:rPr>
          <w:color w:val="000000"/>
          <w:sz w:val="27"/>
          <w:szCs w:val="27"/>
        </w:rPr>
        <w:t>Статья 115</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На основании и во исполнение Конституции Российской Федерации, федеральных законов, нормативных указов Президента Российской Федерации Правительство Российской Федерации издает постановления и распоряжения, обеспечивает их исполнение.</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 xml:space="preserve">2. Постановления и распоряжения Правительства Российской Федерации </w:t>
      </w:r>
      <w:proofErr w:type="gramStart"/>
      <w:r>
        <w:rPr>
          <w:color w:val="000000"/>
          <w:sz w:val="27"/>
          <w:szCs w:val="27"/>
        </w:rPr>
        <w:t>обязательны к исполнению</w:t>
      </w:r>
      <w:proofErr w:type="gramEnd"/>
      <w:r>
        <w:rPr>
          <w:color w:val="000000"/>
          <w:sz w:val="27"/>
          <w:szCs w:val="27"/>
        </w:rPr>
        <w:t xml:space="preserve"> в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3. Постановления и распоряжения Правительства Российской Федерации в случае их противоречия Конституции Российской Федерации, федеральным законам и указам Президента Российской Федерации могут быть отменены Президентом Российской Федерации.</w:t>
      </w:r>
    </w:p>
    <w:p w:rsidR="0022724F" w:rsidRDefault="0022724F" w:rsidP="0022724F">
      <w:pPr>
        <w:pStyle w:val="4"/>
        <w:spacing w:before="180" w:after="120"/>
        <w:jc w:val="center"/>
        <w:rPr>
          <w:color w:val="000000"/>
          <w:sz w:val="27"/>
          <w:szCs w:val="27"/>
        </w:rPr>
      </w:pPr>
      <w:r>
        <w:rPr>
          <w:color w:val="000000"/>
          <w:sz w:val="27"/>
          <w:szCs w:val="27"/>
        </w:rPr>
        <w:t>Статья 116</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Перед вновь избранным Президентом Российской Федерации Правительство Российской Федерации слагает свои полномочия.</w:t>
      </w:r>
    </w:p>
    <w:p w:rsidR="0022724F" w:rsidRDefault="0022724F" w:rsidP="0022724F">
      <w:pPr>
        <w:pStyle w:val="4"/>
        <w:spacing w:before="180" w:after="120"/>
        <w:jc w:val="center"/>
        <w:rPr>
          <w:color w:val="000000"/>
          <w:sz w:val="27"/>
          <w:szCs w:val="27"/>
        </w:rPr>
      </w:pPr>
      <w:r>
        <w:rPr>
          <w:color w:val="000000"/>
          <w:sz w:val="27"/>
          <w:szCs w:val="27"/>
        </w:rPr>
        <w:t>Статья 117</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Правительство Российской Федерации может подать в отставку, которая принимается или отклоняется Президентом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Президент Российской Федерации может принять решение об отставке Правительства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w:t>
      </w:r>
      <w:r>
        <w:rPr>
          <w:color w:val="000000"/>
          <w:sz w:val="27"/>
          <w:szCs w:val="27"/>
        </w:rPr>
        <w:lastRenderedPageBreak/>
        <w:t>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либо распускает Государственную Думу.</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4. Председатель Правительства Российской Федерации может поставить перед Государственной Думой вопрос о доверии Правительству Российской Федерации. Если Государственная Дума в доверии отказывает, Президент в течение семи дней принимает решение об отставке Правительства Российской Федерации или о роспуске Государственной Думы и назначении новых выборов.</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w:t>
      </w:r>
    </w:p>
    <w:p w:rsidR="0022724F" w:rsidRDefault="0022724F" w:rsidP="0022724F">
      <w:pPr>
        <w:jc w:val="center"/>
        <w:rPr>
          <w:color w:val="000000"/>
          <w:sz w:val="29"/>
          <w:szCs w:val="29"/>
        </w:rPr>
      </w:pPr>
      <w:r>
        <w:rPr>
          <w:color w:val="000000"/>
          <w:sz w:val="29"/>
          <w:szCs w:val="29"/>
        </w:rPr>
        <w:t>Глава 7</w:t>
      </w:r>
    </w:p>
    <w:p w:rsidR="0022724F" w:rsidRDefault="0022724F" w:rsidP="0022724F">
      <w:pPr>
        <w:pStyle w:val="3"/>
        <w:spacing w:before="0" w:after="120"/>
        <w:jc w:val="center"/>
        <w:rPr>
          <w:color w:val="000000"/>
          <w:sz w:val="29"/>
          <w:szCs w:val="29"/>
        </w:rPr>
      </w:pPr>
      <w:r>
        <w:rPr>
          <w:color w:val="000000"/>
          <w:sz w:val="29"/>
          <w:szCs w:val="29"/>
        </w:rPr>
        <w:t>Судебная власть и прокуратура</w:t>
      </w:r>
      <w:r>
        <w:rPr>
          <w:color w:val="000000"/>
          <w:sz w:val="29"/>
          <w:szCs w:val="29"/>
          <w:vertAlign w:val="superscript"/>
        </w:rPr>
        <w:t>26</w:t>
      </w:r>
    </w:p>
    <w:p w:rsidR="0022724F" w:rsidRDefault="0022724F" w:rsidP="0022724F">
      <w:pPr>
        <w:pStyle w:val="4"/>
        <w:spacing w:before="180" w:after="120"/>
        <w:jc w:val="center"/>
        <w:rPr>
          <w:color w:val="000000"/>
          <w:sz w:val="27"/>
          <w:szCs w:val="27"/>
        </w:rPr>
      </w:pPr>
      <w:r>
        <w:rPr>
          <w:color w:val="000000"/>
          <w:sz w:val="27"/>
          <w:szCs w:val="27"/>
        </w:rPr>
        <w:t>Статья 118</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Правосудие в Российской Федерации осуществляется только судом.</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Судебная власть осуществляется посредством конституционного, гражданского, административного и уголовного судопроизводства.</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3. Судебная система Российской Федерации устанавливается Конституцией Российской Федерации и </w:t>
      </w:r>
      <w:hyperlink r:id="rId119" w:anchor="9" w:history="1">
        <w:r>
          <w:rPr>
            <w:rStyle w:val="a4"/>
            <w:sz w:val="27"/>
            <w:szCs w:val="27"/>
          </w:rPr>
          <w:t>федеральным конституционным законом</w:t>
        </w:r>
      </w:hyperlink>
      <w:r>
        <w:rPr>
          <w:color w:val="000000"/>
          <w:sz w:val="27"/>
          <w:szCs w:val="27"/>
        </w:rPr>
        <w:t>. Создание чрезвычайных судов не допускается.</w:t>
      </w:r>
    </w:p>
    <w:p w:rsidR="0022724F" w:rsidRDefault="0022724F" w:rsidP="0022724F">
      <w:pPr>
        <w:jc w:val="both"/>
        <w:rPr>
          <w:color w:val="000000"/>
        </w:rPr>
      </w:pPr>
      <w:r>
        <w:rPr>
          <w:color w:val="000000"/>
        </w:rPr>
        <w:t>______________________________</w:t>
      </w:r>
    </w:p>
    <w:p w:rsidR="0022724F" w:rsidRDefault="0022724F" w:rsidP="0022724F">
      <w:pPr>
        <w:pStyle w:val="a3"/>
        <w:spacing w:before="0" w:beforeAutospacing="0" w:after="0" w:afterAutospacing="0"/>
        <w:ind w:firstLine="480"/>
        <w:jc w:val="both"/>
        <w:rPr>
          <w:color w:val="000000"/>
          <w:sz w:val="22"/>
          <w:szCs w:val="22"/>
        </w:rPr>
      </w:pPr>
      <w:proofErr w:type="gramStart"/>
      <w:r>
        <w:rPr>
          <w:i/>
          <w:iCs/>
          <w:color w:val="000000"/>
          <w:sz w:val="22"/>
          <w:szCs w:val="22"/>
          <w:vertAlign w:val="superscript"/>
        </w:rPr>
        <w:t>26</w:t>
      </w:r>
      <w:r>
        <w:rPr>
          <w:i/>
          <w:iCs/>
          <w:color w:val="000000"/>
          <w:sz w:val="22"/>
          <w:szCs w:val="22"/>
        </w:rPr>
        <w:t> Редакция наименования главы 7 приведена в соответствии с </w:t>
      </w:r>
      <w:hyperlink r:id="rId120" w:history="1">
        <w:r>
          <w:rPr>
            <w:rStyle w:val="a4"/>
            <w:i/>
            <w:iCs/>
            <w:sz w:val="22"/>
            <w:szCs w:val="22"/>
          </w:rPr>
          <w:t>Законом Российской Федерации о поправке к Конституции Российской Федерации от 5 февраля 2014 г. № 2-ФКЗ "О Верховном Суде Российской Федерации и прокуратуре Российской Федерации"</w:t>
        </w:r>
      </w:hyperlink>
      <w:r>
        <w:rPr>
          <w:i/>
          <w:iCs/>
          <w:color w:val="000000"/>
          <w:sz w:val="22"/>
          <w:szCs w:val="22"/>
        </w:rPr>
        <w:t>, вступившим в силу со дня его официального опубликования 6 февраля 2014 г. (Официальный интернет-портал правовой информации (</w:t>
      </w:r>
      <w:hyperlink r:id="rId121" w:history="1">
        <w:proofErr w:type="gramEnd"/>
        <w:r>
          <w:rPr>
            <w:rStyle w:val="a4"/>
            <w:i/>
            <w:iCs/>
            <w:sz w:val="22"/>
            <w:szCs w:val="22"/>
          </w:rPr>
          <w:t>www.pravo.gov.ru</w:t>
        </w:r>
        <w:proofErr w:type="gramStart"/>
      </w:hyperlink>
      <w:r>
        <w:rPr>
          <w:i/>
          <w:iCs/>
          <w:color w:val="000000"/>
          <w:sz w:val="22"/>
          <w:szCs w:val="22"/>
        </w:rPr>
        <w:t>), 2014, </w:t>
      </w:r>
      <w:hyperlink r:id="rId122" w:history="1">
        <w:r>
          <w:rPr>
            <w:rStyle w:val="a4"/>
            <w:i/>
            <w:iCs/>
            <w:sz w:val="22"/>
            <w:szCs w:val="22"/>
          </w:rPr>
          <w:t>6 февраля</w:t>
        </w:r>
      </w:hyperlink>
      <w:r>
        <w:rPr>
          <w:i/>
          <w:iCs/>
          <w:color w:val="000000"/>
          <w:sz w:val="22"/>
          <w:szCs w:val="22"/>
        </w:rPr>
        <w:t>, №</w:t>
      </w:r>
      <w:hyperlink r:id="rId123" w:history="1">
        <w:r>
          <w:rPr>
            <w:rStyle w:val="a4"/>
            <w:i/>
            <w:iCs/>
            <w:sz w:val="22"/>
            <w:szCs w:val="22"/>
          </w:rPr>
          <w:t>0001201402060001</w:t>
        </w:r>
      </w:hyperlink>
      <w:r>
        <w:rPr>
          <w:i/>
          <w:iCs/>
          <w:color w:val="000000"/>
          <w:sz w:val="22"/>
          <w:szCs w:val="22"/>
        </w:rPr>
        <w:t>).</w:t>
      </w:r>
      <w:proofErr w:type="gramEnd"/>
    </w:p>
    <w:p w:rsidR="0022724F" w:rsidRDefault="0022724F" w:rsidP="0022724F">
      <w:pPr>
        <w:pStyle w:val="4"/>
        <w:spacing w:before="180" w:after="120"/>
        <w:jc w:val="center"/>
        <w:rPr>
          <w:color w:val="000000"/>
          <w:sz w:val="27"/>
          <w:szCs w:val="27"/>
        </w:rPr>
      </w:pPr>
      <w:r>
        <w:rPr>
          <w:color w:val="000000"/>
          <w:sz w:val="27"/>
          <w:szCs w:val="27"/>
        </w:rPr>
        <w:t>Статья 119</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Федеральным законом могут быть установлены дополнительные требования к судьям судов Российской Федерации.</w:t>
      </w:r>
    </w:p>
    <w:p w:rsidR="0022724F" w:rsidRDefault="0022724F" w:rsidP="0022724F">
      <w:pPr>
        <w:pStyle w:val="4"/>
        <w:spacing w:before="180" w:after="120"/>
        <w:jc w:val="center"/>
        <w:rPr>
          <w:color w:val="000000"/>
          <w:sz w:val="27"/>
          <w:szCs w:val="27"/>
        </w:rPr>
      </w:pPr>
      <w:r>
        <w:rPr>
          <w:color w:val="000000"/>
          <w:sz w:val="27"/>
          <w:szCs w:val="27"/>
        </w:rPr>
        <w:t>Статья 120</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Судьи независимы и подчиняются только Конституции Российской Федерации и федеральному закону.</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22724F" w:rsidRDefault="0022724F" w:rsidP="0022724F">
      <w:pPr>
        <w:pStyle w:val="4"/>
        <w:spacing w:before="180" w:after="120"/>
        <w:jc w:val="center"/>
        <w:rPr>
          <w:color w:val="000000"/>
          <w:sz w:val="27"/>
          <w:szCs w:val="27"/>
        </w:rPr>
      </w:pPr>
      <w:r>
        <w:rPr>
          <w:color w:val="000000"/>
          <w:sz w:val="27"/>
          <w:szCs w:val="27"/>
        </w:rPr>
        <w:lastRenderedPageBreak/>
        <w:t>Статья 121</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Судьи несменяемы.</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Полномочия судьи могут быть прекращены или приостановлены не иначе как в порядке и по основаниям, установленным федеральным законом.</w:t>
      </w:r>
    </w:p>
    <w:p w:rsidR="0022724F" w:rsidRDefault="0022724F" w:rsidP="0022724F">
      <w:pPr>
        <w:pStyle w:val="4"/>
        <w:spacing w:before="180" w:after="120"/>
        <w:jc w:val="center"/>
        <w:rPr>
          <w:color w:val="000000"/>
          <w:sz w:val="27"/>
          <w:szCs w:val="27"/>
        </w:rPr>
      </w:pPr>
      <w:r>
        <w:rPr>
          <w:color w:val="000000"/>
          <w:sz w:val="27"/>
          <w:szCs w:val="27"/>
        </w:rPr>
        <w:t>Статья 122</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Судьи неприкосновенны.</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Судья не может быть привлечен к уголовной ответственности иначе как в порядке, определяемом федеральным законом.</w:t>
      </w:r>
    </w:p>
    <w:p w:rsidR="0022724F" w:rsidRDefault="0022724F" w:rsidP="0022724F">
      <w:pPr>
        <w:pStyle w:val="4"/>
        <w:spacing w:before="180" w:after="120"/>
        <w:jc w:val="center"/>
        <w:rPr>
          <w:color w:val="000000"/>
          <w:sz w:val="27"/>
          <w:szCs w:val="27"/>
        </w:rPr>
      </w:pPr>
      <w:r>
        <w:rPr>
          <w:color w:val="000000"/>
          <w:sz w:val="27"/>
          <w:szCs w:val="27"/>
        </w:rPr>
        <w:t>Статья 123</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Заочное разбирательство уголовных дел в судах не допускается, кроме случаев, предусмотренных федеральным законом.</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3. Судопроизводство осуществляется на основе состязательности и равноправия сторон.</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4. В случаях, предусмотренных федеральным законом, судопроизводство осуществляется с участием присяжных заседателей.</w:t>
      </w:r>
    </w:p>
    <w:p w:rsidR="0022724F" w:rsidRDefault="0022724F" w:rsidP="0022724F">
      <w:pPr>
        <w:pStyle w:val="4"/>
        <w:spacing w:before="180" w:after="120"/>
        <w:jc w:val="center"/>
        <w:rPr>
          <w:color w:val="000000"/>
          <w:sz w:val="27"/>
          <w:szCs w:val="27"/>
        </w:rPr>
      </w:pPr>
      <w:r>
        <w:rPr>
          <w:color w:val="000000"/>
          <w:sz w:val="27"/>
          <w:szCs w:val="27"/>
        </w:rPr>
        <w:t>Статья 124</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Финансирование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22724F" w:rsidRDefault="0022724F" w:rsidP="0022724F">
      <w:pPr>
        <w:pStyle w:val="4"/>
        <w:spacing w:before="180" w:after="120"/>
        <w:jc w:val="center"/>
        <w:rPr>
          <w:color w:val="000000"/>
          <w:sz w:val="27"/>
          <w:szCs w:val="27"/>
        </w:rPr>
      </w:pPr>
      <w:r>
        <w:rPr>
          <w:color w:val="000000"/>
          <w:sz w:val="27"/>
          <w:szCs w:val="27"/>
        </w:rPr>
        <w:t>Статья 125</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Конституционный Суд Российской Федерации состоит из 19 судей.</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Конституционный Суд Российской Федерации по запросам Президента Российской Федерации, Совета Федерации, Государственной Думы, одной пятой членов Совета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w:t>
      </w:r>
    </w:p>
    <w:p w:rsidR="0022724F" w:rsidRDefault="0022724F" w:rsidP="0022724F">
      <w:pPr>
        <w:pStyle w:val="a3"/>
        <w:spacing w:before="0" w:beforeAutospacing="0" w:after="0" w:afterAutospacing="0"/>
        <w:ind w:firstLine="480"/>
        <w:jc w:val="both"/>
        <w:rPr>
          <w:color w:val="000000"/>
          <w:sz w:val="27"/>
          <w:szCs w:val="27"/>
        </w:rPr>
      </w:pPr>
      <w:proofErr w:type="gramStart"/>
      <w:r>
        <w:rPr>
          <w:color w:val="000000"/>
          <w:sz w:val="27"/>
          <w:szCs w:val="27"/>
        </w:rPr>
        <w:t>а) федеральных законов, нормативных актов Президента Российской Федерации, Совета Федерации, Государственной Думы, Правительства Российской Федерации;</w:t>
      </w:r>
      <w:proofErr w:type="gramEnd"/>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 xml:space="preserve">в) договоров между органами государственной власти Российской Федерации и органами государственной власти субъектов Российской </w:t>
      </w:r>
      <w:r>
        <w:rPr>
          <w:color w:val="000000"/>
          <w:sz w:val="27"/>
          <w:szCs w:val="27"/>
        </w:rPr>
        <w:lastRenderedPageBreak/>
        <w:t>Федерации, договоров между органами государственной власти субъектов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 xml:space="preserve">г) не вступивших в силу международных договоров </w:t>
      </w:r>
      <w:proofErr w:type="gramStart"/>
      <w:r>
        <w:rPr>
          <w:color w:val="000000"/>
          <w:sz w:val="27"/>
          <w:szCs w:val="27"/>
        </w:rPr>
        <w:t>Российской</w:t>
      </w:r>
      <w:proofErr w:type="gramEnd"/>
      <w:r>
        <w:rPr>
          <w:color w:val="000000"/>
          <w:sz w:val="27"/>
          <w:szCs w:val="27"/>
        </w:rPr>
        <w:t xml:space="preserve"> Федерации</w:t>
      </w:r>
      <w:r>
        <w:rPr>
          <w:color w:val="000000"/>
          <w:sz w:val="27"/>
          <w:szCs w:val="27"/>
          <w:vertAlign w:val="superscript"/>
        </w:rPr>
        <w:t>27</w:t>
      </w:r>
      <w:r>
        <w:rPr>
          <w:color w:val="000000"/>
          <w:sz w:val="27"/>
          <w:szCs w:val="27"/>
        </w:rPr>
        <w:t>.</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3. Конституционный Суд Российской Федерации разрешает споры о компетенции: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а) между федеральными органами государственной власти;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б) между органами государственной власти Российской Федерации и органами государственной власти субъектов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в) между высшими государственными органами субъектов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4. Конституционный Суд Российской Федерации по жалобам на нарушение конституционных прав и свобод граждан и по запросам судов проверяет конституционность закона, примененного или подлежащего применению в конкретном деле, в порядке, установленном федеральным законом.</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 xml:space="preserve">7. Конституционный Суд Российской Федерации по запросу Совета Федерации дает заключение о соблюдении установленного </w:t>
      </w:r>
      <w:proofErr w:type="gramStart"/>
      <w:r>
        <w:rPr>
          <w:color w:val="000000"/>
          <w:sz w:val="27"/>
          <w:szCs w:val="27"/>
        </w:rPr>
        <w:t>порядка выдвижения обвинения Президента Российской Федерации</w:t>
      </w:r>
      <w:proofErr w:type="gramEnd"/>
      <w:r>
        <w:rPr>
          <w:color w:val="000000"/>
          <w:sz w:val="27"/>
          <w:szCs w:val="27"/>
        </w:rPr>
        <w:t xml:space="preserve"> в государственной измене или совершении иного тяжкого преступления.</w:t>
      </w:r>
    </w:p>
    <w:p w:rsidR="0022724F" w:rsidRDefault="0022724F" w:rsidP="0022724F">
      <w:pPr>
        <w:jc w:val="both"/>
        <w:rPr>
          <w:color w:val="000000"/>
        </w:rPr>
      </w:pPr>
      <w:r>
        <w:rPr>
          <w:color w:val="000000"/>
        </w:rPr>
        <w:t>______________________________</w:t>
      </w:r>
    </w:p>
    <w:p w:rsidR="0022724F" w:rsidRDefault="0022724F" w:rsidP="0022724F">
      <w:pPr>
        <w:pStyle w:val="a3"/>
        <w:spacing w:before="0" w:beforeAutospacing="0" w:after="0" w:afterAutospacing="0"/>
        <w:ind w:firstLine="480"/>
        <w:jc w:val="both"/>
        <w:rPr>
          <w:color w:val="000000"/>
          <w:sz w:val="22"/>
          <w:szCs w:val="22"/>
        </w:rPr>
      </w:pPr>
      <w:proofErr w:type="gramStart"/>
      <w:r>
        <w:rPr>
          <w:i/>
          <w:iCs/>
          <w:color w:val="000000"/>
          <w:sz w:val="22"/>
          <w:szCs w:val="22"/>
          <w:vertAlign w:val="superscript"/>
        </w:rPr>
        <w:t>27</w:t>
      </w:r>
      <w:r>
        <w:rPr>
          <w:i/>
          <w:iCs/>
          <w:color w:val="000000"/>
          <w:sz w:val="22"/>
          <w:szCs w:val="22"/>
        </w:rPr>
        <w:t> Редакция части 2 приведена в соответствии с </w:t>
      </w:r>
      <w:hyperlink r:id="rId124" w:history="1">
        <w:r>
          <w:rPr>
            <w:rStyle w:val="a4"/>
            <w:i/>
            <w:iCs/>
            <w:sz w:val="22"/>
            <w:szCs w:val="22"/>
          </w:rPr>
          <w:t>Законом Российской Федерации о поправке к Конституции Российской Федерации от 5 февраля 2014 г. № 2-ФКЗ "О Верховном Суде Российской Федерации и прокуратуре Российской Федерации"</w:t>
        </w:r>
      </w:hyperlink>
      <w:r>
        <w:rPr>
          <w:i/>
          <w:iCs/>
          <w:color w:val="000000"/>
          <w:sz w:val="22"/>
          <w:szCs w:val="22"/>
        </w:rPr>
        <w:t>, вступившим в силу со дня его официального опубликования 6 февраля 2014 г. (Официальный интернет-портал правовой информации (</w:t>
      </w:r>
      <w:hyperlink r:id="rId125" w:history="1">
        <w:proofErr w:type="gramEnd"/>
        <w:r>
          <w:rPr>
            <w:rStyle w:val="a4"/>
            <w:i/>
            <w:iCs/>
            <w:sz w:val="22"/>
            <w:szCs w:val="22"/>
          </w:rPr>
          <w:t>www.pravo.gov.ru</w:t>
        </w:r>
        <w:proofErr w:type="gramStart"/>
      </w:hyperlink>
      <w:r>
        <w:rPr>
          <w:i/>
          <w:iCs/>
          <w:color w:val="000000"/>
          <w:sz w:val="22"/>
          <w:szCs w:val="22"/>
        </w:rPr>
        <w:t>), 2014, </w:t>
      </w:r>
      <w:hyperlink r:id="rId126" w:history="1">
        <w:r>
          <w:rPr>
            <w:rStyle w:val="a4"/>
            <w:i/>
            <w:iCs/>
            <w:sz w:val="22"/>
            <w:szCs w:val="22"/>
          </w:rPr>
          <w:t>6 февраля</w:t>
        </w:r>
      </w:hyperlink>
      <w:r>
        <w:rPr>
          <w:i/>
          <w:iCs/>
          <w:color w:val="000000"/>
          <w:sz w:val="22"/>
          <w:szCs w:val="22"/>
        </w:rPr>
        <w:t>, №</w:t>
      </w:r>
      <w:hyperlink r:id="rId127" w:history="1">
        <w:r>
          <w:rPr>
            <w:rStyle w:val="a4"/>
            <w:i/>
            <w:iCs/>
            <w:sz w:val="22"/>
            <w:szCs w:val="22"/>
          </w:rPr>
          <w:t>0001201402060001</w:t>
        </w:r>
      </w:hyperlink>
      <w:r>
        <w:rPr>
          <w:i/>
          <w:iCs/>
          <w:color w:val="000000"/>
          <w:sz w:val="22"/>
          <w:szCs w:val="22"/>
        </w:rPr>
        <w:t>).</w:t>
      </w:r>
      <w:proofErr w:type="gramEnd"/>
    </w:p>
    <w:p w:rsidR="0022724F" w:rsidRDefault="0022724F" w:rsidP="0022724F">
      <w:pPr>
        <w:pStyle w:val="4"/>
        <w:spacing w:before="180" w:after="120"/>
        <w:jc w:val="center"/>
        <w:rPr>
          <w:color w:val="000000"/>
          <w:sz w:val="27"/>
          <w:szCs w:val="27"/>
        </w:rPr>
      </w:pPr>
      <w:r>
        <w:rPr>
          <w:color w:val="000000"/>
          <w:sz w:val="27"/>
          <w:szCs w:val="27"/>
        </w:rPr>
        <w:t>Статья 126</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образованным в соответствии с федеральным конституционным законом, осуществляет в предусмотренных федеральным законом процессуальных формах судебный надзор за деятельностью этих судов и дает разъяснения по вопросам судебной практики</w:t>
      </w:r>
      <w:r>
        <w:rPr>
          <w:color w:val="000000"/>
          <w:sz w:val="27"/>
          <w:szCs w:val="27"/>
          <w:vertAlign w:val="superscript"/>
        </w:rPr>
        <w:t>28</w:t>
      </w:r>
      <w:r>
        <w:rPr>
          <w:color w:val="000000"/>
          <w:sz w:val="27"/>
          <w:szCs w:val="27"/>
        </w:rPr>
        <w:t>.</w:t>
      </w:r>
    </w:p>
    <w:p w:rsidR="0022724F" w:rsidRDefault="0022724F" w:rsidP="0022724F">
      <w:pPr>
        <w:jc w:val="both"/>
        <w:rPr>
          <w:color w:val="000000"/>
        </w:rPr>
      </w:pPr>
      <w:r>
        <w:rPr>
          <w:color w:val="000000"/>
        </w:rPr>
        <w:t>______________________________</w:t>
      </w:r>
    </w:p>
    <w:p w:rsidR="0022724F" w:rsidRDefault="0022724F" w:rsidP="0022724F">
      <w:pPr>
        <w:pStyle w:val="a3"/>
        <w:spacing w:before="0" w:beforeAutospacing="0" w:after="0" w:afterAutospacing="0"/>
        <w:ind w:firstLine="480"/>
        <w:jc w:val="both"/>
        <w:rPr>
          <w:color w:val="000000"/>
          <w:sz w:val="22"/>
          <w:szCs w:val="22"/>
        </w:rPr>
      </w:pPr>
      <w:proofErr w:type="gramStart"/>
      <w:r>
        <w:rPr>
          <w:i/>
          <w:iCs/>
          <w:color w:val="000000"/>
          <w:sz w:val="22"/>
          <w:szCs w:val="22"/>
          <w:vertAlign w:val="superscript"/>
        </w:rPr>
        <w:t>28</w:t>
      </w:r>
      <w:r>
        <w:rPr>
          <w:i/>
          <w:iCs/>
          <w:color w:val="000000"/>
          <w:sz w:val="22"/>
          <w:szCs w:val="22"/>
        </w:rPr>
        <w:t> Редакция статьи 126 приведена в соответствии с </w:t>
      </w:r>
      <w:hyperlink r:id="rId128" w:history="1">
        <w:r>
          <w:rPr>
            <w:rStyle w:val="a4"/>
            <w:i/>
            <w:iCs/>
            <w:sz w:val="22"/>
            <w:szCs w:val="22"/>
          </w:rPr>
          <w:t xml:space="preserve">Законом Российской Федерации о поправке к Конституции Российской Федерации от 5 февраля 2014 г. № 2-ФКЗ "О Верховном </w:t>
        </w:r>
        <w:r>
          <w:rPr>
            <w:rStyle w:val="a4"/>
            <w:i/>
            <w:iCs/>
            <w:sz w:val="22"/>
            <w:szCs w:val="22"/>
          </w:rPr>
          <w:lastRenderedPageBreak/>
          <w:t>Суде Российской Федерации и прокуратуре Российской Федерации"</w:t>
        </w:r>
      </w:hyperlink>
      <w:r>
        <w:rPr>
          <w:i/>
          <w:iCs/>
          <w:color w:val="000000"/>
          <w:sz w:val="22"/>
          <w:szCs w:val="22"/>
        </w:rPr>
        <w:t>, вступившим в силу со дня его официального опубликования 6 февраля 2014 г. (Официальный интернет-портал правовой информации (</w:t>
      </w:r>
      <w:hyperlink r:id="rId129" w:history="1">
        <w:proofErr w:type="gramEnd"/>
        <w:r>
          <w:rPr>
            <w:rStyle w:val="a4"/>
            <w:i/>
            <w:iCs/>
            <w:sz w:val="22"/>
            <w:szCs w:val="22"/>
          </w:rPr>
          <w:t>www.pravo.gov.ru</w:t>
        </w:r>
        <w:proofErr w:type="gramStart"/>
      </w:hyperlink>
      <w:r>
        <w:rPr>
          <w:i/>
          <w:iCs/>
          <w:color w:val="000000"/>
          <w:sz w:val="22"/>
          <w:szCs w:val="22"/>
        </w:rPr>
        <w:t>), 2014, </w:t>
      </w:r>
      <w:hyperlink r:id="rId130" w:history="1">
        <w:r>
          <w:rPr>
            <w:rStyle w:val="a4"/>
            <w:i/>
            <w:iCs/>
            <w:sz w:val="22"/>
            <w:szCs w:val="22"/>
          </w:rPr>
          <w:t>6 февраля</w:t>
        </w:r>
      </w:hyperlink>
      <w:r>
        <w:rPr>
          <w:i/>
          <w:iCs/>
          <w:color w:val="000000"/>
          <w:sz w:val="22"/>
          <w:szCs w:val="22"/>
        </w:rPr>
        <w:t>, №</w:t>
      </w:r>
      <w:hyperlink r:id="rId131" w:history="1">
        <w:r>
          <w:rPr>
            <w:rStyle w:val="a4"/>
            <w:i/>
            <w:iCs/>
            <w:sz w:val="22"/>
            <w:szCs w:val="22"/>
          </w:rPr>
          <w:t>0001201402060001</w:t>
        </w:r>
      </w:hyperlink>
      <w:r>
        <w:rPr>
          <w:i/>
          <w:iCs/>
          <w:color w:val="000000"/>
          <w:sz w:val="22"/>
          <w:szCs w:val="22"/>
        </w:rPr>
        <w:t>).</w:t>
      </w:r>
      <w:proofErr w:type="gramEnd"/>
    </w:p>
    <w:p w:rsidR="0022724F" w:rsidRDefault="0022724F" w:rsidP="0022724F">
      <w:pPr>
        <w:pStyle w:val="4"/>
        <w:spacing w:before="180" w:after="120"/>
        <w:jc w:val="center"/>
        <w:rPr>
          <w:color w:val="000000"/>
          <w:sz w:val="27"/>
          <w:szCs w:val="27"/>
        </w:rPr>
      </w:pPr>
      <w:r>
        <w:rPr>
          <w:color w:val="000000"/>
          <w:sz w:val="27"/>
          <w:szCs w:val="27"/>
        </w:rPr>
        <w:t>Статья 127</w:t>
      </w:r>
    </w:p>
    <w:p w:rsidR="0022724F" w:rsidRDefault="0022724F" w:rsidP="0022724F">
      <w:pPr>
        <w:pStyle w:val="a3"/>
        <w:spacing w:before="0" w:beforeAutospacing="0" w:after="0" w:afterAutospacing="0"/>
        <w:ind w:firstLine="480"/>
        <w:jc w:val="both"/>
        <w:rPr>
          <w:color w:val="000000"/>
          <w:sz w:val="27"/>
          <w:szCs w:val="27"/>
        </w:rPr>
      </w:pPr>
      <w:proofErr w:type="gramStart"/>
      <w:r>
        <w:rPr>
          <w:i/>
          <w:iCs/>
          <w:color w:val="000000"/>
          <w:sz w:val="27"/>
          <w:szCs w:val="27"/>
        </w:rPr>
        <w:t>Исключена</w:t>
      </w:r>
      <w:proofErr w:type="gramEnd"/>
      <w:r>
        <w:rPr>
          <w:i/>
          <w:iCs/>
          <w:color w:val="000000"/>
          <w:sz w:val="27"/>
          <w:szCs w:val="27"/>
        </w:rPr>
        <w:t xml:space="preserve"> поправкой к Конституции Российской Федерации (</w:t>
      </w:r>
      <w:hyperlink r:id="rId132" w:history="1">
        <w:r>
          <w:rPr>
            <w:rStyle w:val="a4"/>
            <w:i/>
            <w:iCs/>
            <w:sz w:val="27"/>
            <w:szCs w:val="27"/>
          </w:rPr>
          <w:t>Закон Российской Федерации о поправке к Конституции Российской Федерации "О Верховном Суде Российской Федерации и прокуратуре Российской Федерации"</w:t>
        </w:r>
      </w:hyperlink>
      <w:r>
        <w:rPr>
          <w:i/>
          <w:iCs/>
          <w:color w:val="000000"/>
          <w:sz w:val="27"/>
          <w:szCs w:val="27"/>
        </w:rPr>
        <w:t>)</w:t>
      </w:r>
      <w:r>
        <w:rPr>
          <w:i/>
          <w:iCs/>
          <w:color w:val="000000"/>
          <w:sz w:val="27"/>
          <w:szCs w:val="27"/>
          <w:vertAlign w:val="superscript"/>
        </w:rPr>
        <w:t>29</w:t>
      </w:r>
      <w:r>
        <w:rPr>
          <w:i/>
          <w:iCs/>
          <w:color w:val="000000"/>
          <w:sz w:val="27"/>
          <w:szCs w:val="27"/>
        </w:rPr>
        <w:t>.</w:t>
      </w:r>
    </w:p>
    <w:p w:rsidR="0022724F" w:rsidRDefault="0022724F" w:rsidP="0022724F">
      <w:pPr>
        <w:jc w:val="both"/>
        <w:rPr>
          <w:color w:val="000000"/>
        </w:rPr>
      </w:pPr>
      <w:r>
        <w:rPr>
          <w:color w:val="000000"/>
        </w:rPr>
        <w:t>______________________________</w:t>
      </w:r>
    </w:p>
    <w:p w:rsidR="0022724F" w:rsidRDefault="0022724F" w:rsidP="0022724F">
      <w:pPr>
        <w:pStyle w:val="a3"/>
        <w:spacing w:before="0" w:beforeAutospacing="0" w:after="0" w:afterAutospacing="0"/>
        <w:ind w:firstLine="480"/>
        <w:jc w:val="both"/>
        <w:rPr>
          <w:color w:val="000000"/>
          <w:sz w:val="22"/>
          <w:szCs w:val="22"/>
        </w:rPr>
      </w:pPr>
      <w:proofErr w:type="gramStart"/>
      <w:r>
        <w:rPr>
          <w:i/>
          <w:iCs/>
          <w:color w:val="000000"/>
          <w:sz w:val="22"/>
          <w:szCs w:val="22"/>
          <w:vertAlign w:val="superscript"/>
        </w:rPr>
        <w:t>29</w:t>
      </w:r>
      <w:r>
        <w:rPr>
          <w:i/>
          <w:iCs/>
          <w:color w:val="000000"/>
          <w:sz w:val="22"/>
          <w:szCs w:val="22"/>
        </w:rPr>
        <w:t> Статья 127 исключена в соответствии с </w:t>
      </w:r>
      <w:hyperlink r:id="rId133" w:history="1">
        <w:r>
          <w:rPr>
            <w:rStyle w:val="a4"/>
            <w:i/>
            <w:iCs/>
            <w:sz w:val="22"/>
            <w:szCs w:val="22"/>
          </w:rPr>
          <w:t>Законом Российской Федерации о поправке к Конституции Российской Федерации от 5 февраля 2014 г. № 2-ФКЗ "О Верховном Суде Российской Федерации и прокуратуре Российской Федерации"</w:t>
        </w:r>
      </w:hyperlink>
      <w:r>
        <w:rPr>
          <w:i/>
          <w:iCs/>
          <w:color w:val="000000"/>
          <w:sz w:val="22"/>
          <w:szCs w:val="22"/>
        </w:rPr>
        <w:t>, вступившим в силу со дня его официального опубликования 6 февраля 2014 г. (Официальный интернет-портал правовой информации (</w:t>
      </w:r>
      <w:hyperlink r:id="rId134" w:history="1">
        <w:proofErr w:type="gramEnd"/>
        <w:r>
          <w:rPr>
            <w:rStyle w:val="a4"/>
            <w:i/>
            <w:iCs/>
            <w:sz w:val="22"/>
            <w:szCs w:val="22"/>
          </w:rPr>
          <w:t>www.pravo.gov.ru</w:t>
        </w:r>
        <w:proofErr w:type="gramStart"/>
      </w:hyperlink>
      <w:r>
        <w:rPr>
          <w:i/>
          <w:iCs/>
          <w:color w:val="000000"/>
          <w:sz w:val="22"/>
          <w:szCs w:val="22"/>
        </w:rPr>
        <w:t>), 2014, </w:t>
      </w:r>
      <w:hyperlink r:id="rId135" w:history="1">
        <w:r>
          <w:rPr>
            <w:rStyle w:val="a4"/>
            <w:i/>
            <w:iCs/>
            <w:sz w:val="22"/>
            <w:szCs w:val="22"/>
          </w:rPr>
          <w:t>6 февраля</w:t>
        </w:r>
      </w:hyperlink>
      <w:r>
        <w:rPr>
          <w:i/>
          <w:iCs/>
          <w:color w:val="000000"/>
          <w:sz w:val="22"/>
          <w:szCs w:val="22"/>
        </w:rPr>
        <w:t>, №</w:t>
      </w:r>
      <w:hyperlink r:id="rId136" w:history="1">
        <w:r>
          <w:rPr>
            <w:rStyle w:val="a4"/>
            <w:i/>
            <w:iCs/>
            <w:sz w:val="22"/>
            <w:szCs w:val="22"/>
          </w:rPr>
          <w:t>0001201402060001</w:t>
        </w:r>
      </w:hyperlink>
      <w:r>
        <w:rPr>
          <w:i/>
          <w:iCs/>
          <w:color w:val="000000"/>
          <w:sz w:val="22"/>
          <w:szCs w:val="22"/>
        </w:rPr>
        <w:t>).</w:t>
      </w:r>
      <w:proofErr w:type="gramEnd"/>
    </w:p>
    <w:p w:rsidR="0022724F" w:rsidRDefault="0022724F" w:rsidP="0022724F">
      <w:pPr>
        <w:pStyle w:val="4"/>
        <w:spacing w:before="180" w:after="120"/>
        <w:jc w:val="center"/>
        <w:rPr>
          <w:color w:val="000000"/>
          <w:sz w:val="27"/>
          <w:szCs w:val="27"/>
        </w:rPr>
      </w:pPr>
      <w:r>
        <w:rPr>
          <w:color w:val="000000"/>
          <w:sz w:val="27"/>
          <w:szCs w:val="27"/>
        </w:rPr>
        <w:t>Статья 128</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Судьи Конституционного Суда Российской Федерации, Верховного Суда Российской Федерации назначаются Советом Федерации по представлению Президента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Судьи других федеральных судов назначаются Президентом Российской Федерации в порядке, установленном федеральным законом.</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w:t>
      </w:r>
      <w:hyperlink r:id="rId137" w:anchor="10" w:history="1">
        <w:r>
          <w:rPr>
            <w:rStyle w:val="a4"/>
            <w:sz w:val="27"/>
            <w:szCs w:val="27"/>
          </w:rPr>
          <w:t>федеральным конституционным законом</w:t>
        </w:r>
      </w:hyperlink>
      <w:r>
        <w:rPr>
          <w:color w:val="000000"/>
          <w:sz w:val="27"/>
          <w:szCs w:val="27"/>
          <w:vertAlign w:val="superscript"/>
        </w:rPr>
        <w:t>30</w:t>
      </w:r>
      <w:r>
        <w:rPr>
          <w:color w:val="000000"/>
          <w:sz w:val="27"/>
          <w:szCs w:val="27"/>
        </w:rPr>
        <w:t>.</w:t>
      </w:r>
    </w:p>
    <w:p w:rsidR="0022724F" w:rsidRDefault="0022724F" w:rsidP="0022724F">
      <w:pPr>
        <w:jc w:val="both"/>
        <w:rPr>
          <w:color w:val="000000"/>
        </w:rPr>
      </w:pPr>
      <w:proofErr w:type="gramStart"/>
      <w:r>
        <w:rPr>
          <w:color w:val="000000"/>
        </w:rPr>
        <w:t>______________________________</w:t>
      </w:r>
      <w:proofErr w:type="gramEnd"/>
    </w:p>
    <w:p w:rsidR="0022724F" w:rsidRDefault="0022724F" w:rsidP="0022724F">
      <w:pPr>
        <w:pStyle w:val="a3"/>
        <w:spacing w:before="0" w:beforeAutospacing="0" w:after="0" w:afterAutospacing="0"/>
        <w:ind w:firstLine="480"/>
        <w:jc w:val="both"/>
        <w:rPr>
          <w:color w:val="000000"/>
          <w:sz w:val="22"/>
          <w:szCs w:val="22"/>
        </w:rPr>
      </w:pPr>
      <w:proofErr w:type="gramStart"/>
      <w:r>
        <w:rPr>
          <w:i/>
          <w:iCs/>
          <w:color w:val="000000"/>
          <w:sz w:val="22"/>
          <w:szCs w:val="22"/>
          <w:vertAlign w:val="superscript"/>
        </w:rPr>
        <w:t>30</w:t>
      </w:r>
      <w:r>
        <w:rPr>
          <w:i/>
          <w:iCs/>
          <w:color w:val="000000"/>
          <w:sz w:val="22"/>
          <w:szCs w:val="22"/>
        </w:rPr>
        <w:t> Редакция статьи 128 приведена в соответствии с </w:t>
      </w:r>
      <w:hyperlink r:id="rId138" w:history="1">
        <w:r>
          <w:rPr>
            <w:rStyle w:val="a4"/>
            <w:i/>
            <w:iCs/>
            <w:sz w:val="22"/>
            <w:szCs w:val="22"/>
          </w:rPr>
          <w:t>Законом Российской Федерации о поправке к Конституции Российской Федерации от 5 февраля 2014 г. № 2-ФКЗ "О Верховном Суде Российской Федерации и прокуратуре Российской Федерации"</w:t>
        </w:r>
      </w:hyperlink>
      <w:r>
        <w:rPr>
          <w:i/>
          <w:iCs/>
          <w:color w:val="000000"/>
          <w:sz w:val="22"/>
          <w:szCs w:val="22"/>
        </w:rPr>
        <w:t>, вступившим в силу со дня его официального опубликования 6 февраля 2014 г. (Официальный интернет-портал правовой информации (</w:t>
      </w:r>
      <w:hyperlink r:id="rId139" w:history="1">
        <w:proofErr w:type="gramEnd"/>
        <w:r>
          <w:rPr>
            <w:rStyle w:val="a4"/>
            <w:i/>
            <w:iCs/>
            <w:sz w:val="22"/>
            <w:szCs w:val="22"/>
          </w:rPr>
          <w:t>www.pravo.gov.ru</w:t>
        </w:r>
        <w:proofErr w:type="gramStart"/>
      </w:hyperlink>
      <w:r>
        <w:rPr>
          <w:i/>
          <w:iCs/>
          <w:color w:val="000000"/>
          <w:sz w:val="22"/>
          <w:szCs w:val="22"/>
        </w:rPr>
        <w:t>), 2014, </w:t>
      </w:r>
      <w:hyperlink r:id="rId140" w:history="1">
        <w:r>
          <w:rPr>
            <w:rStyle w:val="a4"/>
            <w:i/>
            <w:iCs/>
            <w:sz w:val="22"/>
            <w:szCs w:val="22"/>
          </w:rPr>
          <w:t>6 февраля</w:t>
        </w:r>
      </w:hyperlink>
      <w:r>
        <w:rPr>
          <w:i/>
          <w:iCs/>
          <w:color w:val="000000"/>
          <w:sz w:val="22"/>
          <w:szCs w:val="22"/>
        </w:rPr>
        <w:t>, №</w:t>
      </w:r>
      <w:hyperlink r:id="rId141" w:history="1">
        <w:r>
          <w:rPr>
            <w:rStyle w:val="a4"/>
            <w:i/>
            <w:iCs/>
            <w:sz w:val="22"/>
            <w:szCs w:val="22"/>
          </w:rPr>
          <w:t>0001201402060001</w:t>
        </w:r>
      </w:hyperlink>
      <w:r>
        <w:rPr>
          <w:i/>
          <w:iCs/>
          <w:color w:val="000000"/>
          <w:sz w:val="22"/>
          <w:szCs w:val="22"/>
        </w:rPr>
        <w:t>).</w:t>
      </w:r>
      <w:proofErr w:type="gramEnd"/>
    </w:p>
    <w:p w:rsidR="0022724F" w:rsidRDefault="0022724F" w:rsidP="0022724F">
      <w:pPr>
        <w:pStyle w:val="4"/>
        <w:spacing w:before="180" w:after="120"/>
        <w:jc w:val="center"/>
        <w:rPr>
          <w:color w:val="000000"/>
          <w:sz w:val="27"/>
          <w:szCs w:val="27"/>
        </w:rPr>
      </w:pPr>
      <w:r>
        <w:rPr>
          <w:color w:val="000000"/>
          <w:sz w:val="27"/>
          <w:szCs w:val="27"/>
        </w:rPr>
        <w:t>Статья 129</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Полномочия, организация и порядок деятельности прокуратуры Российской Федерации определяются федеральным законом.</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Генеральный прокурор Российской Федерации и заместители Генерального прокурора Российской Федерации назначаются на должность и освобождаются от должности Советом Федерации по представлению Президента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3. Прокуроры субъектов Российской Федерации назначаются на должность Президентом Российской Федерации по представлению Генерального прокурора Российской Федерации, согласованному с субъектами Российской Федерации. Прокуроры субъектов Российской Федерации освобождаются от должности Президентом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lastRenderedPageBreak/>
        <w:t>4. Иные прокуроры, кроме прокуроров городов, районов и приравненных к ним прокуроров, назначаются на должность и освобождаются от должности Президентом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5.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r>
        <w:rPr>
          <w:color w:val="000000"/>
          <w:sz w:val="27"/>
          <w:szCs w:val="27"/>
          <w:vertAlign w:val="superscript"/>
        </w:rPr>
        <w:t>31</w:t>
      </w:r>
      <w:r>
        <w:rPr>
          <w:color w:val="000000"/>
          <w:sz w:val="27"/>
          <w:szCs w:val="27"/>
        </w:rPr>
        <w:t>.</w:t>
      </w:r>
    </w:p>
    <w:p w:rsidR="0022724F" w:rsidRDefault="0022724F" w:rsidP="0022724F">
      <w:pPr>
        <w:jc w:val="both"/>
        <w:rPr>
          <w:color w:val="000000"/>
        </w:rPr>
      </w:pPr>
      <w:r>
        <w:rPr>
          <w:color w:val="000000"/>
        </w:rPr>
        <w:t>______________________________</w:t>
      </w:r>
    </w:p>
    <w:p w:rsidR="0022724F" w:rsidRDefault="0022724F" w:rsidP="0022724F">
      <w:pPr>
        <w:pStyle w:val="a3"/>
        <w:spacing w:before="0" w:beforeAutospacing="0" w:after="0" w:afterAutospacing="0"/>
        <w:ind w:firstLine="480"/>
        <w:jc w:val="both"/>
        <w:rPr>
          <w:color w:val="000000"/>
          <w:sz w:val="22"/>
          <w:szCs w:val="22"/>
        </w:rPr>
      </w:pPr>
      <w:proofErr w:type="gramStart"/>
      <w:r>
        <w:rPr>
          <w:i/>
          <w:iCs/>
          <w:color w:val="000000"/>
          <w:sz w:val="22"/>
          <w:szCs w:val="22"/>
          <w:vertAlign w:val="superscript"/>
        </w:rPr>
        <w:t>31</w:t>
      </w:r>
      <w:r>
        <w:rPr>
          <w:i/>
          <w:iCs/>
          <w:color w:val="000000"/>
          <w:sz w:val="22"/>
          <w:szCs w:val="22"/>
        </w:rPr>
        <w:t> Редакция статьи 129 приведена в соответствии с </w:t>
      </w:r>
      <w:hyperlink r:id="rId142" w:history="1">
        <w:r>
          <w:rPr>
            <w:rStyle w:val="a4"/>
            <w:i/>
            <w:iCs/>
            <w:sz w:val="22"/>
            <w:szCs w:val="22"/>
          </w:rPr>
          <w:t>Законом Российской Федерации о поправке к Конституции Российской Федерации от 5 февраля 2014 г. № 2-ФКЗ "О Верховном Суде Российской Федерации и прокуратуре Российской Федерации"</w:t>
        </w:r>
      </w:hyperlink>
      <w:r>
        <w:rPr>
          <w:i/>
          <w:iCs/>
          <w:color w:val="000000"/>
          <w:sz w:val="22"/>
          <w:szCs w:val="22"/>
        </w:rPr>
        <w:t>, вступившим в силу со дня его официального опубликования 6 февраля 2014 г. (Официальный интернет-портал правовой информации (</w:t>
      </w:r>
      <w:hyperlink r:id="rId143" w:history="1">
        <w:proofErr w:type="gramEnd"/>
        <w:r>
          <w:rPr>
            <w:rStyle w:val="a4"/>
            <w:i/>
            <w:iCs/>
            <w:sz w:val="22"/>
            <w:szCs w:val="22"/>
          </w:rPr>
          <w:t>www.pravo.gov.ru</w:t>
        </w:r>
        <w:proofErr w:type="gramStart"/>
      </w:hyperlink>
      <w:r>
        <w:rPr>
          <w:i/>
          <w:iCs/>
          <w:color w:val="000000"/>
          <w:sz w:val="22"/>
          <w:szCs w:val="22"/>
        </w:rPr>
        <w:t>), 2014, </w:t>
      </w:r>
      <w:hyperlink r:id="rId144" w:history="1">
        <w:r>
          <w:rPr>
            <w:rStyle w:val="a4"/>
            <w:i/>
            <w:iCs/>
            <w:sz w:val="22"/>
            <w:szCs w:val="22"/>
          </w:rPr>
          <w:t>6 февраля</w:t>
        </w:r>
      </w:hyperlink>
      <w:r>
        <w:rPr>
          <w:i/>
          <w:iCs/>
          <w:color w:val="000000"/>
          <w:sz w:val="22"/>
          <w:szCs w:val="22"/>
        </w:rPr>
        <w:t>, №</w:t>
      </w:r>
      <w:hyperlink r:id="rId145" w:history="1">
        <w:r>
          <w:rPr>
            <w:rStyle w:val="a4"/>
            <w:i/>
            <w:iCs/>
            <w:sz w:val="22"/>
            <w:szCs w:val="22"/>
          </w:rPr>
          <w:t>0001201402060001</w:t>
        </w:r>
      </w:hyperlink>
      <w:r>
        <w:rPr>
          <w:i/>
          <w:iCs/>
          <w:color w:val="000000"/>
          <w:sz w:val="22"/>
          <w:szCs w:val="22"/>
        </w:rPr>
        <w:t>).</w:t>
      </w:r>
      <w:proofErr w:type="gramEnd"/>
    </w:p>
    <w:p w:rsidR="0022724F" w:rsidRDefault="0022724F" w:rsidP="0022724F">
      <w:pPr>
        <w:jc w:val="center"/>
        <w:rPr>
          <w:color w:val="000000"/>
          <w:sz w:val="29"/>
          <w:szCs w:val="29"/>
        </w:rPr>
      </w:pPr>
      <w:r>
        <w:rPr>
          <w:color w:val="000000"/>
          <w:sz w:val="29"/>
          <w:szCs w:val="29"/>
        </w:rPr>
        <w:t>Глава 8</w:t>
      </w:r>
    </w:p>
    <w:p w:rsidR="0022724F" w:rsidRDefault="0022724F" w:rsidP="0022724F">
      <w:pPr>
        <w:pStyle w:val="3"/>
        <w:spacing w:before="0" w:after="120"/>
        <w:jc w:val="center"/>
        <w:rPr>
          <w:color w:val="000000"/>
          <w:sz w:val="29"/>
          <w:szCs w:val="29"/>
        </w:rPr>
      </w:pPr>
      <w:r>
        <w:rPr>
          <w:color w:val="000000"/>
          <w:sz w:val="29"/>
          <w:szCs w:val="29"/>
        </w:rPr>
        <w:t>Местное самоуправление</w:t>
      </w:r>
    </w:p>
    <w:p w:rsidR="0022724F" w:rsidRDefault="0022724F" w:rsidP="0022724F">
      <w:pPr>
        <w:pStyle w:val="4"/>
        <w:spacing w:before="180" w:after="120"/>
        <w:jc w:val="center"/>
        <w:rPr>
          <w:color w:val="000000"/>
          <w:sz w:val="27"/>
          <w:szCs w:val="27"/>
        </w:rPr>
      </w:pPr>
      <w:r>
        <w:rPr>
          <w:color w:val="000000"/>
          <w:sz w:val="27"/>
          <w:szCs w:val="27"/>
        </w:rPr>
        <w:t>Статья 130</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22724F" w:rsidRDefault="0022724F" w:rsidP="0022724F">
      <w:pPr>
        <w:pStyle w:val="4"/>
        <w:spacing w:before="180" w:after="120"/>
        <w:jc w:val="center"/>
        <w:rPr>
          <w:color w:val="000000"/>
          <w:sz w:val="27"/>
          <w:szCs w:val="27"/>
        </w:rPr>
      </w:pPr>
      <w:r>
        <w:rPr>
          <w:color w:val="000000"/>
          <w:sz w:val="27"/>
          <w:szCs w:val="27"/>
        </w:rPr>
        <w:t>Статья 131</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Местное самоуправление осуществляется в городских, сельских поселениях и на других территориях с учетом исторических и иных местных традиций. Структура органов местного самоуправления определяется населением самостоятельно.</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Изменение границ территорий, в которых осуществляется местное самоуправление, допускается с учетом мнения населения соответствующих территорий.</w:t>
      </w:r>
    </w:p>
    <w:p w:rsidR="0022724F" w:rsidRDefault="0022724F" w:rsidP="0022724F">
      <w:pPr>
        <w:pStyle w:val="4"/>
        <w:spacing w:before="180" w:after="120"/>
        <w:jc w:val="center"/>
        <w:rPr>
          <w:color w:val="000000"/>
          <w:sz w:val="27"/>
          <w:szCs w:val="27"/>
        </w:rPr>
      </w:pPr>
      <w:r>
        <w:rPr>
          <w:color w:val="000000"/>
          <w:sz w:val="27"/>
          <w:szCs w:val="27"/>
        </w:rPr>
        <w:t>Статья 132</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Органы местного самоуправления могут наделяться законом отдельными государственными полномочиями с передачей необходимых для их осуществления материальных и финансовых средств. Реализация переданных полномочий подконтрольна государству.</w:t>
      </w:r>
    </w:p>
    <w:p w:rsidR="0022724F" w:rsidRDefault="0022724F" w:rsidP="0022724F">
      <w:pPr>
        <w:pStyle w:val="4"/>
        <w:spacing w:before="180" w:after="120"/>
        <w:jc w:val="center"/>
        <w:rPr>
          <w:color w:val="000000"/>
          <w:sz w:val="27"/>
          <w:szCs w:val="27"/>
        </w:rPr>
      </w:pPr>
      <w:r>
        <w:rPr>
          <w:color w:val="000000"/>
          <w:sz w:val="27"/>
          <w:szCs w:val="27"/>
        </w:rPr>
        <w:lastRenderedPageBreak/>
        <w:t>Статья 133</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установленных Конституцией Российской Федерации и федеральными законами.</w:t>
      </w:r>
    </w:p>
    <w:p w:rsidR="0022724F" w:rsidRDefault="0022724F" w:rsidP="0022724F">
      <w:pPr>
        <w:jc w:val="center"/>
        <w:rPr>
          <w:color w:val="000000"/>
          <w:sz w:val="29"/>
          <w:szCs w:val="29"/>
        </w:rPr>
      </w:pPr>
      <w:r>
        <w:rPr>
          <w:color w:val="000000"/>
          <w:sz w:val="29"/>
          <w:szCs w:val="29"/>
        </w:rPr>
        <w:t>Глава 9</w:t>
      </w:r>
    </w:p>
    <w:p w:rsidR="0022724F" w:rsidRDefault="0022724F" w:rsidP="0022724F">
      <w:pPr>
        <w:pStyle w:val="3"/>
        <w:spacing w:before="0" w:after="120"/>
        <w:jc w:val="center"/>
        <w:rPr>
          <w:color w:val="000000"/>
          <w:sz w:val="29"/>
          <w:szCs w:val="29"/>
        </w:rPr>
      </w:pPr>
      <w:r>
        <w:rPr>
          <w:color w:val="000000"/>
          <w:sz w:val="29"/>
          <w:szCs w:val="29"/>
        </w:rPr>
        <w:t>Конституционные поправки и пересмотр Конституции</w:t>
      </w:r>
    </w:p>
    <w:p w:rsidR="0022724F" w:rsidRDefault="0022724F" w:rsidP="0022724F">
      <w:pPr>
        <w:pStyle w:val="4"/>
        <w:spacing w:before="180" w:after="120"/>
        <w:jc w:val="center"/>
        <w:rPr>
          <w:color w:val="000000"/>
          <w:sz w:val="27"/>
          <w:szCs w:val="27"/>
        </w:rPr>
      </w:pPr>
      <w:r>
        <w:rPr>
          <w:color w:val="000000"/>
          <w:sz w:val="27"/>
          <w:szCs w:val="27"/>
        </w:rPr>
        <w:t>Статья 134</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22724F" w:rsidRDefault="0022724F" w:rsidP="0022724F">
      <w:pPr>
        <w:pStyle w:val="4"/>
        <w:spacing w:before="180" w:after="120"/>
        <w:jc w:val="center"/>
        <w:rPr>
          <w:color w:val="000000"/>
          <w:sz w:val="27"/>
          <w:szCs w:val="27"/>
        </w:rPr>
      </w:pPr>
      <w:r>
        <w:rPr>
          <w:color w:val="000000"/>
          <w:sz w:val="27"/>
          <w:szCs w:val="27"/>
        </w:rPr>
        <w:t>Статья 135</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Положения глав </w:t>
      </w:r>
      <w:hyperlink r:id="rId146" w:anchor="01" w:history="1">
        <w:r>
          <w:rPr>
            <w:rStyle w:val="a4"/>
            <w:sz w:val="27"/>
            <w:szCs w:val="27"/>
          </w:rPr>
          <w:t>1</w:t>
        </w:r>
      </w:hyperlink>
      <w:r>
        <w:rPr>
          <w:color w:val="000000"/>
          <w:sz w:val="27"/>
          <w:szCs w:val="27"/>
        </w:rPr>
        <w:t>, </w:t>
      </w:r>
      <w:hyperlink r:id="rId147" w:anchor="02" w:history="1">
        <w:r>
          <w:rPr>
            <w:rStyle w:val="a4"/>
            <w:sz w:val="27"/>
            <w:szCs w:val="27"/>
          </w:rPr>
          <w:t>2</w:t>
        </w:r>
      </w:hyperlink>
      <w:r>
        <w:rPr>
          <w:color w:val="000000"/>
          <w:sz w:val="27"/>
          <w:szCs w:val="27"/>
        </w:rPr>
        <w:t> и </w:t>
      </w:r>
      <w:hyperlink r:id="rId148" w:anchor="09" w:history="1">
        <w:r>
          <w:rPr>
            <w:rStyle w:val="a4"/>
            <w:sz w:val="27"/>
            <w:szCs w:val="27"/>
          </w:rPr>
          <w:t>9</w:t>
        </w:r>
      </w:hyperlink>
      <w:r>
        <w:rPr>
          <w:color w:val="000000"/>
          <w:sz w:val="27"/>
          <w:szCs w:val="27"/>
        </w:rPr>
        <w:t> Конституции Российской Федерации не могут быть пересмотрены Федеральным Собранием.</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Если предложение о пересмотре положений глав </w:t>
      </w:r>
      <w:hyperlink r:id="rId149" w:anchor="01" w:history="1">
        <w:r>
          <w:rPr>
            <w:rStyle w:val="a4"/>
            <w:sz w:val="27"/>
            <w:szCs w:val="27"/>
          </w:rPr>
          <w:t>1</w:t>
        </w:r>
      </w:hyperlink>
      <w:r>
        <w:rPr>
          <w:color w:val="000000"/>
          <w:sz w:val="27"/>
          <w:szCs w:val="27"/>
        </w:rPr>
        <w:t>, </w:t>
      </w:r>
      <w:hyperlink r:id="rId150" w:anchor="02" w:history="1">
        <w:r>
          <w:rPr>
            <w:rStyle w:val="a4"/>
            <w:sz w:val="27"/>
            <w:szCs w:val="27"/>
          </w:rPr>
          <w:t>2</w:t>
        </w:r>
      </w:hyperlink>
      <w:r>
        <w:rPr>
          <w:color w:val="000000"/>
          <w:sz w:val="27"/>
          <w:szCs w:val="27"/>
        </w:rPr>
        <w:t> и </w:t>
      </w:r>
      <w:hyperlink r:id="rId151" w:anchor="09" w:history="1">
        <w:r>
          <w:rPr>
            <w:rStyle w:val="a4"/>
            <w:sz w:val="27"/>
            <w:szCs w:val="27"/>
          </w:rPr>
          <w:t>9</w:t>
        </w:r>
      </w:hyperlink>
      <w:r>
        <w:rPr>
          <w:color w:val="000000"/>
          <w:sz w:val="27"/>
          <w:szCs w:val="27"/>
        </w:rPr>
        <w:t>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w:t>
      </w:r>
      <w:hyperlink r:id="rId152" w:anchor="11" w:history="1">
        <w:r>
          <w:rPr>
            <w:rStyle w:val="a4"/>
            <w:sz w:val="27"/>
            <w:szCs w:val="27"/>
          </w:rPr>
          <w:t>федеральным конституционным законом</w:t>
        </w:r>
      </w:hyperlink>
      <w:r>
        <w:rPr>
          <w:color w:val="000000"/>
          <w:sz w:val="27"/>
          <w:szCs w:val="27"/>
        </w:rPr>
        <w:t> созывается Конституционное Собрание.</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22724F" w:rsidRDefault="0022724F" w:rsidP="0022724F">
      <w:pPr>
        <w:pStyle w:val="4"/>
        <w:spacing w:before="180" w:after="120"/>
        <w:jc w:val="center"/>
        <w:rPr>
          <w:color w:val="000000"/>
          <w:sz w:val="27"/>
          <w:szCs w:val="27"/>
        </w:rPr>
      </w:pPr>
      <w:r>
        <w:rPr>
          <w:color w:val="000000"/>
          <w:sz w:val="27"/>
          <w:szCs w:val="27"/>
        </w:rPr>
        <w:t>Статья 136</w:t>
      </w:r>
    </w:p>
    <w:p w:rsidR="0022724F" w:rsidRDefault="0022724F" w:rsidP="0022724F">
      <w:pPr>
        <w:pStyle w:val="a3"/>
        <w:spacing w:before="0" w:beforeAutospacing="0" w:after="0" w:afterAutospacing="0"/>
        <w:ind w:firstLine="480"/>
        <w:jc w:val="both"/>
        <w:rPr>
          <w:color w:val="000000"/>
          <w:sz w:val="27"/>
          <w:szCs w:val="27"/>
        </w:rPr>
      </w:pPr>
      <w:hyperlink r:id="rId153" w:anchor="0" w:history="1">
        <w:r>
          <w:rPr>
            <w:rStyle w:val="a4"/>
            <w:sz w:val="27"/>
            <w:szCs w:val="27"/>
          </w:rPr>
          <w:t>Поправки</w:t>
        </w:r>
      </w:hyperlink>
      <w:r>
        <w:rPr>
          <w:color w:val="000000"/>
          <w:sz w:val="27"/>
          <w:szCs w:val="27"/>
        </w:rPr>
        <w:t> к Главам </w:t>
      </w:r>
      <w:hyperlink r:id="rId154" w:anchor="03" w:history="1">
        <w:r>
          <w:rPr>
            <w:rStyle w:val="a4"/>
            <w:sz w:val="27"/>
            <w:szCs w:val="27"/>
          </w:rPr>
          <w:t>3</w:t>
        </w:r>
      </w:hyperlink>
      <w:r>
        <w:rPr>
          <w:color w:val="000000"/>
          <w:sz w:val="27"/>
          <w:szCs w:val="27"/>
        </w:rPr>
        <w:t>-</w:t>
      </w:r>
      <w:hyperlink r:id="rId155" w:anchor="08" w:history="1">
        <w:r>
          <w:rPr>
            <w:rStyle w:val="a4"/>
            <w:sz w:val="27"/>
            <w:szCs w:val="27"/>
          </w:rPr>
          <w:t>8</w:t>
        </w:r>
      </w:hyperlink>
      <w:r>
        <w:rPr>
          <w:color w:val="000000"/>
          <w:sz w:val="27"/>
          <w:szCs w:val="27"/>
        </w:rPr>
        <w:t> Конституции Российской Федерации принимаются в порядке, предусмотренном для принятия </w:t>
      </w:r>
      <w:hyperlink r:id="rId156" w:history="1">
        <w:r>
          <w:rPr>
            <w:rStyle w:val="a4"/>
            <w:sz w:val="27"/>
            <w:szCs w:val="27"/>
          </w:rPr>
          <w:t>федерального конституционного закона</w:t>
        </w:r>
      </w:hyperlink>
      <w:r>
        <w:rPr>
          <w:color w:val="000000"/>
          <w:sz w:val="27"/>
          <w:szCs w:val="27"/>
        </w:rPr>
        <w:t>, и вступают в силу после их одобрения органами законодательной власти не менее чем двух третей субъектов Российской Федерации.</w:t>
      </w:r>
    </w:p>
    <w:p w:rsidR="0022724F" w:rsidRDefault="0022724F" w:rsidP="0022724F">
      <w:pPr>
        <w:pStyle w:val="4"/>
        <w:spacing w:before="180" w:after="120"/>
        <w:jc w:val="center"/>
        <w:rPr>
          <w:color w:val="000000"/>
          <w:sz w:val="27"/>
          <w:szCs w:val="27"/>
        </w:rPr>
      </w:pPr>
      <w:r>
        <w:rPr>
          <w:color w:val="000000"/>
          <w:sz w:val="27"/>
          <w:szCs w:val="27"/>
        </w:rPr>
        <w:t>Статья 137</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Изменения в </w:t>
      </w:r>
      <w:hyperlink r:id="rId157" w:anchor="65" w:history="1">
        <w:r>
          <w:rPr>
            <w:rStyle w:val="a4"/>
            <w:sz w:val="27"/>
            <w:szCs w:val="27"/>
          </w:rPr>
          <w:t>статью 65</w:t>
        </w:r>
      </w:hyperlink>
      <w:r>
        <w:rPr>
          <w:color w:val="000000"/>
          <w:sz w:val="27"/>
          <w:szCs w:val="27"/>
        </w:rPr>
        <w:t> Конституции Российской Федерации, определяющую состав Российской Федерации, вносятся на основании </w:t>
      </w:r>
      <w:hyperlink r:id="rId158" w:history="1">
        <w:r>
          <w:rPr>
            <w:rStyle w:val="a4"/>
            <w:sz w:val="27"/>
            <w:szCs w:val="27"/>
          </w:rPr>
          <w:t>федерального конституционного закона</w:t>
        </w:r>
      </w:hyperlink>
      <w:r>
        <w:rPr>
          <w:color w:val="000000"/>
          <w:sz w:val="27"/>
          <w:szCs w:val="27"/>
        </w:rPr>
        <w:t> </w:t>
      </w:r>
      <w:hyperlink r:id="rId159" w:anchor="2" w:history="1">
        <w:r>
          <w:rPr>
            <w:rStyle w:val="a4"/>
            <w:sz w:val="27"/>
            <w:szCs w:val="27"/>
          </w:rPr>
          <w:t xml:space="preserve">о принятии в Российскую </w:t>
        </w:r>
        <w:r>
          <w:rPr>
            <w:rStyle w:val="a4"/>
            <w:sz w:val="27"/>
            <w:szCs w:val="27"/>
          </w:rPr>
          <w:lastRenderedPageBreak/>
          <w:t>Федерацию и образовании в ее составе нового субъекта Российской Федерации</w:t>
        </w:r>
      </w:hyperlink>
      <w:r>
        <w:rPr>
          <w:color w:val="000000"/>
          <w:sz w:val="27"/>
          <w:szCs w:val="27"/>
        </w:rPr>
        <w:t>, </w:t>
      </w:r>
      <w:hyperlink r:id="rId160" w:anchor="3" w:history="1">
        <w:r>
          <w:rPr>
            <w:rStyle w:val="a4"/>
            <w:sz w:val="27"/>
            <w:szCs w:val="27"/>
          </w:rPr>
          <w:t>об изменении конституционно-правового статуса субъекта Российской Федерации</w:t>
        </w:r>
      </w:hyperlink>
      <w:r>
        <w:rPr>
          <w:color w:val="000000"/>
          <w:sz w:val="27"/>
          <w:szCs w:val="27"/>
        </w:rPr>
        <w:t>.</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r:id="rId161" w:anchor="65" w:history="1">
        <w:r>
          <w:rPr>
            <w:rStyle w:val="a4"/>
            <w:sz w:val="27"/>
            <w:szCs w:val="27"/>
          </w:rPr>
          <w:t>статью 65</w:t>
        </w:r>
      </w:hyperlink>
      <w:r>
        <w:rPr>
          <w:color w:val="000000"/>
          <w:sz w:val="27"/>
          <w:szCs w:val="27"/>
        </w:rPr>
        <w:t> Конституции Российской Федерации.</w:t>
      </w:r>
    </w:p>
    <w:p w:rsidR="0022724F" w:rsidRDefault="0022724F" w:rsidP="0022724F">
      <w:pPr>
        <w:pStyle w:val="2"/>
        <w:spacing w:before="168"/>
        <w:jc w:val="center"/>
        <w:rPr>
          <w:color w:val="000000"/>
          <w:sz w:val="34"/>
          <w:szCs w:val="34"/>
        </w:rPr>
      </w:pPr>
      <w:r>
        <w:rPr>
          <w:color w:val="000000"/>
          <w:sz w:val="34"/>
          <w:szCs w:val="34"/>
        </w:rPr>
        <w:t>РАЗДЕЛ ВТОРОЙ</w:t>
      </w:r>
    </w:p>
    <w:p w:rsidR="0022724F" w:rsidRDefault="0022724F" w:rsidP="0022724F">
      <w:pPr>
        <w:pStyle w:val="2"/>
        <w:spacing w:before="168"/>
        <w:jc w:val="center"/>
        <w:rPr>
          <w:color w:val="000000"/>
          <w:sz w:val="34"/>
          <w:szCs w:val="34"/>
        </w:rPr>
      </w:pPr>
      <w:r>
        <w:rPr>
          <w:color w:val="000000"/>
          <w:sz w:val="34"/>
          <w:szCs w:val="34"/>
        </w:rPr>
        <w:t>Заключительные и переходные положения</w:t>
      </w:r>
    </w:p>
    <w:p w:rsidR="0022724F" w:rsidRDefault="0022724F" w:rsidP="0022724F">
      <w:pPr>
        <w:rPr>
          <w:sz w:val="24"/>
          <w:szCs w:val="24"/>
        </w:rPr>
      </w:pPr>
      <w:r>
        <w:rPr>
          <w:color w:val="000000"/>
          <w:sz w:val="27"/>
          <w:szCs w:val="27"/>
        </w:rPr>
        <w:br/>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1. Конституция Российской Федерации вступает в силу со дня официального ее опубликования по результатам всенародного голосования.</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День всенародного голосования 12 декабря 1993 г. считается днем принятия Конституции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Одновременно прекращается действие </w:t>
      </w:r>
      <w:hyperlink r:id="rId162" w:history="1">
        <w:r>
          <w:rPr>
            <w:rStyle w:val="a4"/>
            <w:sz w:val="27"/>
            <w:szCs w:val="27"/>
          </w:rPr>
          <w:t>Конституции (Основного Закона) Российской Федерации — России</w:t>
        </w:r>
      </w:hyperlink>
      <w:r>
        <w:rPr>
          <w:color w:val="000000"/>
          <w:sz w:val="27"/>
          <w:szCs w:val="27"/>
        </w:rPr>
        <w:t>, принятой 12 апреля 1978 года, с последующими изменениями и дополнениями.</w:t>
      </w:r>
    </w:p>
    <w:p w:rsidR="0022724F" w:rsidRDefault="0022724F" w:rsidP="0022724F">
      <w:pPr>
        <w:pStyle w:val="a3"/>
        <w:spacing w:before="0" w:beforeAutospacing="0" w:after="0" w:afterAutospacing="0"/>
        <w:ind w:firstLine="480"/>
        <w:jc w:val="both"/>
        <w:rPr>
          <w:color w:val="000000"/>
          <w:sz w:val="27"/>
          <w:szCs w:val="27"/>
        </w:rPr>
      </w:pPr>
      <w:proofErr w:type="gramStart"/>
      <w:r>
        <w:rPr>
          <w:color w:val="000000"/>
          <w:sz w:val="27"/>
          <w:szCs w:val="27"/>
        </w:rPr>
        <w:t>В случае несоответствия положениям Конституции Российской Федерации положений </w:t>
      </w:r>
      <w:hyperlink r:id="rId163" w:history="1">
        <w:r>
          <w:rPr>
            <w:rStyle w:val="a4"/>
            <w:sz w:val="27"/>
            <w:szCs w:val="27"/>
          </w:rPr>
          <w:t>Федеративного договора</w:t>
        </w:r>
      </w:hyperlink>
      <w:r>
        <w:rPr>
          <w:color w:val="000000"/>
          <w:sz w:val="27"/>
          <w:szCs w:val="27"/>
        </w:rPr>
        <w:t> — </w:t>
      </w:r>
      <w:hyperlink r:id="rId164" w:anchor="1" w:history="1">
        <w:r>
          <w:rPr>
            <w:rStyle w:val="a4"/>
            <w:sz w:val="27"/>
            <w:szCs w:val="27"/>
          </w:rPr>
          <w:t>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w:t>
        </w:r>
      </w:hyperlink>
      <w:r>
        <w:rPr>
          <w:color w:val="000000"/>
          <w:sz w:val="27"/>
          <w:szCs w:val="27"/>
        </w:rPr>
        <w:t>, </w:t>
      </w:r>
      <w:hyperlink r:id="rId165" w:anchor="2" w:history="1">
        <w:r>
          <w:rPr>
            <w:rStyle w:val="a4"/>
            <w:sz w:val="27"/>
            <w:szCs w:val="27"/>
          </w:rPr>
          <w:t>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w:t>
        </w:r>
        <w:proofErr w:type="gramEnd"/>
      </w:hyperlink>
      <w:r>
        <w:rPr>
          <w:color w:val="000000"/>
          <w:sz w:val="27"/>
          <w:szCs w:val="27"/>
        </w:rPr>
        <w:t>, </w:t>
      </w:r>
      <w:hyperlink r:id="rId166" w:anchor="3" w:history="1">
        <w:proofErr w:type="gramStart"/>
        <w:r>
          <w:rPr>
            <w:rStyle w:val="a4"/>
            <w:sz w:val="27"/>
            <w:szCs w:val="27"/>
          </w:rPr>
          <w:t>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w:t>
        </w:r>
      </w:hyperlink>
      <w:r>
        <w:rPr>
          <w:color w:val="000000"/>
          <w:sz w:val="27"/>
          <w:szCs w:val="27"/>
        </w:rPr>
        <w:t>, а также других </w:t>
      </w:r>
      <w:hyperlink r:id="rId167" w:history="1">
        <w:r>
          <w:rPr>
            <w:rStyle w:val="a4"/>
            <w:sz w:val="27"/>
            <w:szCs w:val="27"/>
          </w:rPr>
          <w:t>договоров между федеральными органами государственной власти Российской Федерации и органами государственной власти субъектов Российской Федерации</w:t>
        </w:r>
      </w:hyperlink>
      <w:r>
        <w:rPr>
          <w:color w:val="000000"/>
          <w:sz w:val="27"/>
          <w:szCs w:val="27"/>
        </w:rPr>
        <w:t>, договоров между органами государственной власти субъектов Российской Федерации — действуют положения Конституции Российской Федерации.</w:t>
      </w:r>
      <w:proofErr w:type="gramEnd"/>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2. </w:t>
      </w:r>
      <w:hyperlink r:id="rId168" w:history="1">
        <w:r>
          <w:rPr>
            <w:rStyle w:val="a4"/>
            <w:sz w:val="27"/>
            <w:szCs w:val="27"/>
          </w:rPr>
          <w:t>Законы</w:t>
        </w:r>
      </w:hyperlink>
      <w:r>
        <w:rPr>
          <w:color w:val="000000"/>
          <w:sz w:val="27"/>
          <w:szCs w:val="27"/>
        </w:rPr>
        <w:t>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 xml:space="preserve">4. Совет Министров — Правительство Российской Федерации со дня вступления в силу настоящей Конституции приобретает права, обязанности и </w:t>
      </w:r>
      <w:r>
        <w:rPr>
          <w:color w:val="000000"/>
          <w:sz w:val="27"/>
          <w:szCs w:val="27"/>
        </w:rPr>
        <w:lastRenderedPageBreak/>
        <w:t>ответственность Правительства Российской Федерации, установленные Конституцией Российской Федерации, и впредь именуется — Правительство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5. Суды в Российской Федерации осуществляют правосудие в соответствии с их полномочиями, установленными настоящей Конституцией.</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Конституцией.</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6. Впредь до введения в действие федерального закона,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7. Совет Федерации первого созыва и Государственная Дума первого созыва избираются сроком на два года.</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Конституции о неприкосновенности депутатов в части ответственности за действия (или бездействие), связанные с выполнением служебных обязанностей.</w:t>
      </w:r>
    </w:p>
    <w:p w:rsidR="0022724F" w:rsidRDefault="0022724F" w:rsidP="0022724F">
      <w:pPr>
        <w:pStyle w:val="a3"/>
        <w:spacing w:before="0" w:beforeAutospacing="0" w:after="0" w:afterAutospacing="0"/>
        <w:ind w:firstLine="480"/>
        <w:jc w:val="both"/>
        <w:rPr>
          <w:color w:val="000000"/>
          <w:sz w:val="27"/>
          <w:szCs w:val="27"/>
        </w:rPr>
      </w:pPr>
      <w:r>
        <w:rPr>
          <w:color w:val="000000"/>
          <w:sz w:val="27"/>
          <w:szCs w:val="27"/>
        </w:rPr>
        <w:t>Депутаты Совета Федерации первого созыва осуществляют свои полномочия на непостоянной основе.</w:t>
      </w:r>
    </w:p>
    <w:p w:rsidR="00482811" w:rsidRDefault="00482811"/>
    <w:sectPr w:rsidR="00482811" w:rsidSect="004828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2724F"/>
    <w:rsid w:val="0022724F"/>
    <w:rsid w:val="00482811"/>
    <w:rsid w:val="008D47EF"/>
    <w:rsid w:val="00DB24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811"/>
  </w:style>
  <w:style w:type="paragraph" w:styleId="1">
    <w:name w:val="heading 1"/>
    <w:basedOn w:val="a"/>
    <w:link w:val="10"/>
    <w:uiPriority w:val="9"/>
    <w:qFormat/>
    <w:rsid w:val="002272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2272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2724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22724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724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2724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22724F"/>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22724F"/>
    <w:rPr>
      <w:rFonts w:asciiTheme="majorHAnsi" w:eastAsiaTheme="majorEastAsia" w:hAnsiTheme="majorHAnsi" w:cstheme="majorBidi"/>
      <w:b/>
      <w:bCs/>
      <w:i/>
      <w:iCs/>
      <w:color w:val="4F81BD" w:themeColor="accent1"/>
    </w:rPr>
  </w:style>
  <w:style w:type="paragraph" w:styleId="a3">
    <w:name w:val="Normal (Web)"/>
    <w:basedOn w:val="a"/>
    <w:uiPriority w:val="99"/>
    <w:semiHidden/>
    <w:unhideWhenUsed/>
    <w:rsid w:val="002272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2724F"/>
    <w:rPr>
      <w:color w:val="0000FF"/>
      <w:u w:val="single"/>
    </w:rPr>
  </w:style>
  <w:style w:type="character" w:styleId="a5">
    <w:name w:val="FollowedHyperlink"/>
    <w:basedOn w:val="a0"/>
    <w:uiPriority w:val="99"/>
    <w:semiHidden/>
    <w:unhideWhenUsed/>
    <w:rsid w:val="0022724F"/>
    <w:rPr>
      <w:color w:val="800080"/>
      <w:u w:val="single"/>
    </w:rPr>
  </w:style>
</w:styles>
</file>

<file path=word/webSettings.xml><?xml version="1.0" encoding="utf-8"?>
<w:webSettings xmlns:r="http://schemas.openxmlformats.org/officeDocument/2006/relationships" xmlns:w="http://schemas.openxmlformats.org/wordprocessingml/2006/main">
  <w:divs>
    <w:div w:id="918099436">
      <w:bodyDiv w:val="1"/>
      <w:marLeft w:val="0"/>
      <w:marRight w:val="0"/>
      <w:marTop w:val="0"/>
      <w:marBottom w:val="0"/>
      <w:divBdr>
        <w:top w:val="none" w:sz="0" w:space="0" w:color="auto"/>
        <w:left w:val="none" w:sz="0" w:space="0" w:color="auto"/>
        <w:bottom w:val="none" w:sz="0" w:space="0" w:color="auto"/>
        <w:right w:val="none" w:sz="0" w:space="0" w:color="auto"/>
      </w:divBdr>
      <w:divsChild>
        <w:div w:id="639531060">
          <w:marLeft w:val="0"/>
          <w:marRight w:val="0"/>
          <w:marTop w:val="240"/>
          <w:marBottom w:val="0"/>
          <w:divBdr>
            <w:top w:val="none" w:sz="0" w:space="0" w:color="auto"/>
            <w:left w:val="none" w:sz="0" w:space="0" w:color="auto"/>
            <w:bottom w:val="none" w:sz="0" w:space="0" w:color="auto"/>
            <w:right w:val="none" w:sz="0" w:space="0" w:color="auto"/>
          </w:divBdr>
        </w:div>
        <w:div w:id="308020387">
          <w:marLeft w:val="0"/>
          <w:marRight w:val="0"/>
          <w:marTop w:val="240"/>
          <w:marBottom w:val="0"/>
          <w:divBdr>
            <w:top w:val="none" w:sz="0" w:space="0" w:color="auto"/>
            <w:left w:val="none" w:sz="0" w:space="0" w:color="auto"/>
            <w:bottom w:val="none" w:sz="0" w:space="0" w:color="auto"/>
            <w:right w:val="none" w:sz="0" w:space="0" w:color="auto"/>
          </w:divBdr>
        </w:div>
        <w:div w:id="1578439601">
          <w:marLeft w:val="0"/>
          <w:marRight w:val="0"/>
          <w:marTop w:val="240"/>
          <w:marBottom w:val="0"/>
          <w:divBdr>
            <w:top w:val="none" w:sz="0" w:space="0" w:color="auto"/>
            <w:left w:val="none" w:sz="0" w:space="0" w:color="auto"/>
            <w:bottom w:val="none" w:sz="0" w:space="0" w:color="auto"/>
            <w:right w:val="none" w:sz="0" w:space="0" w:color="auto"/>
          </w:divBdr>
        </w:div>
        <w:div w:id="1952006220">
          <w:marLeft w:val="0"/>
          <w:marRight w:val="0"/>
          <w:marTop w:val="240"/>
          <w:marBottom w:val="0"/>
          <w:divBdr>
            <w:top w:val="none" w:sz="0" w:space="0" w:color="auto"/>
            <w:left w:val="none" w:sz="0" w:space="0" w:color="auto"/>
            <w:bottom w:val="none" w:sz="0" w:space="0" w:color="auto"/>
            <w:right w:val="none" w:sz="0" w:space="0" w:color="auto"/>
          </w:divBdr>
        </w:div>
        <w:div w:id="1295213985">
          <w:marLeft w:val="0"/>
          <w:marRight w:val="0"/>
          <w:marTop w:val="240"/>
          <w:marBottom w:val="0"/>
          <w:divBdr>
            <w:top w:val="none" w:sz="0" w:space="0" w:color="auto"/>
            <w:left w:val="none" w:sz="0" w:space="0" w:color="auto"/>
            <w:bottom w:val="none" w:sz="0" w:space="0" w:color="auto"/>
            <w:right w:val="none" w:sz="0" w:space="0" w:color="auto"/>
          </w:divBdr>
        </w:div>
        <w:div w:id="1776822493">
          <w:marLeft w:val="0"/>
          <w:marRight w:val="0"/>
          <w:marTop w:val="240"/>
          <w:marBottom w:val="0"/>
          <w:divBdr>
            <w:top w:val="none" w:sz="0" w:space="0" w:color="auto"/>
            <w:left w:val="none" w:sz="0" w:space="0" w:color="auto"/>
            <w:bottom w:val="none" w:sz="0" w:space="0" w:color="auto"/>
            <w:right w:val="none" w:sz="0" w:space="0" w:color="auto"/>
          </w:divBdr>
        </w:div>
        <w:div w:id="800225376">
          <w:marLeft w:val="0"/>
          <w:marRight w:val="0"/>
          <w:marTop w:val="240"/>
          <w:marBottom w:val="0"/>
          <w:divBdr>
            <w:top w:val="none" w:sz="0" w:space="0" w:color="auto"/>
            <w:left w:val="none" w:sz="0" w:space="0" w:color="auto"/>
            <w:bottom w:val="none" w:sz="0" w:space="0" w:color="auto"/>
            <w:right w:val="none" w:sz="0" w:space="0" w:color="auto"/>
          </w:divBdr>
        </w:div>
        <w:div w:id="929779408">
          <w:marLeft w:val="0"/>
          <w:marRight w:val="0"/>
          <w:marTop w:val="240"/>
          <w:marBottom w:val="0"/>
          <w:divBdr>
            <w:top w:val="none" w:sz="0" w:space="0" w:color="auto"/>
            <w:left w:val="none" w:sz="0" w:space="0" w:color="auto"/>
            <w:bottom w:val="none" w:sz="0" w:space="0" w:color="auto"/>
            <w:right w:val="none" w:sz="0" w:space="0" w:color="auto"/>
          </w:divBdr>
        </w:div>
        <w:div w:id="817653628">
          <w:marLeft w:val="0"/>
          <w:marRight w:val="0"/>
          <w:marTop w:val="240"/>
          <w:marBottom w:val="0"/>
          <w:divBdr>
            <w:top w:val="none" w:sz="0" w:space="0" w:color="auto"/>
            <w:left w:val="none" w:sz="0" w:space="0" w:color="auto"/>
            <w:bottom w:val="none" w:sz="0" w:space="0" w:color="auto"/>
            <w:right w:val="none" w:sz="0" w:space="0" w:color="auto"/>
          </w:divBdr>
        </w:div>
      </w:divsChild>
    </w:div>
    <w:div w:id="206467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szrf.ru/szrf/oglavlenie.phtml?nb=100&amp;issid=1002014012000" TargetMode="External"/><Relationship Id="rId117" Type="http://schemas.openxmlformats.org/officeDocument/2006/relationships/hyperlink" Target="http://fkz.rf.org.ru/2008/7/1/" TargetMode="External"/><Relationship Id="rId21" Type="http://schemas.openxmlformats.org/officeDocument/2006/relationships/hyperlink" Target="http://www.szrf.ru/" TargetMode="External"/><Relationship Id="rId42" Type="http://schemas.openxmlformats.org/officeDocument/2006/relationships/hyperlink" Target="http://www.szrf.ru/szrf/oglavlenie.phtml?&amp;nb=100&amp;issid=1002006029000" TargetMode="External"/><Relationship Id="rId47" Type="http://schemas.openxmlformats.org/officeDocument/2006/relationships/hyperlink" Target="http://www.szrf.ru/szrf/doc.phtml?nb=100&amp;issid=1002005042000&amp;docid=108" TargetMode="External"/><Relationship Id="rId63" Type="http://schemas.openxmlformats.org/officeDocument/2006/relationships/hyperlink" Target="http://www.szrf.ru/" TargetMode="External"/><Relationship Id="rId68" Type="http://schemas.openxmlformats.org/officeDocument/2006/relationships/hyperlink" Target="http://fkz.rf.org.ru/2014/2/1/" TargetMode="External"/><Relationship Id="rId84" Type="http://schemas.openxmlformats.org/officeDocument/2006/relationships/hyperlink" Target="http://fkz.rf.org.ru/2014/11/1/" TargetMode="External"/><Relationship Id="rId89" Type="http://schemas.openxmlformats.org/officeDocument/2006/relationships/hyperlink" Target="http://fkz.rf.org.ru/" TargetMode="External"/><Relationship Id="rId112" Type="http://schemas.openxmlformats.org/officeDocument/2006/relationships/hyperlink" Target="http://fkz.rf.org.ru/" TargetMode="External"/><Relationship Id="rId133" Type="http://schemas.openxmlformats.org/officeDocument/2006/relationships/hyperlink" Target="http://fkz.rf.org.ru/2014/2/1/" TargetMode="External"/><Relationship Id="rId138" Type="http://schemas.openxmlformats.org/officeDocument/2006/relationships/hyperlink" Target="http://fkz.rf.org.ru/2014/2/1/" TargetMode="External"/><Relationship Id="rId154" Type="http://schemas.openxmlformats.org/officeDocument/2006/relationships/hyperlink" Target="http://konstitucija.ru/" TargetMode="External"/><Relationship Id="rId159" Type="http://schemas.openxmlformats.org/officeDocument/2006/relationships/hyperlink" Target="http://fkz.rf.org.ru/" TargetMode="External"/><Relationship Id="rId170" Type="http://schemas.openxmlformats.org/officeDocument/2006/relationships/theme" Target="theme/theme1.xml"/><Relationship Id="rId16" Type="http://schemas.openxmlformats.org/officeDocument/2006/relationships/hyperlink" Target="http://up.rf.org.ru/1996/20/1/" TargetMode="External"/><Relationship Id="rId107" Type="http://schemas.openxmlformats.org/officeDocument/2006/relationships/hyperlink" Target="http://rg.ru/2008/12/31/duma-pravit-dok.html" TargetMode="External"/><Relationship Id="rId11" Type="http://schemas.openxmlformats.org/officeDocument/2006/relationships/hyperlink" Target="http://konstitucija.ru/" TargetMode="External"/><Relationship Id="rId32" Type="http://schemas.openxmlformats.org/officeDocument/2006/relationships/hyperlink" Target="http://up.rf.org.ru/2001/679/1/" TargetMode="External"/><Relationship Id="rId37" Type="http://schemas.openxmlformats.org/officeDocument/2006/relationships/hyperlink" Target="http://www.szrf.ru/" TargetMode="External"/><Relationship Id="rId53" Type="http://schemas.openxmlformats.org/officeDocument/2006/relationships/hyperlink" Target="http://www.szrf.ru/" TargetMode="External"/><Relationship Id="rId58" Type="http://schemas.openxmlformats.org/officeDocument/2006/relationships/hyperlink" Target="http://www.szrf.ru/szrf/doc.phtml?nb=100&amp;issid=1002014012000&amp;docid=1" TargetMode="External"/><Relationship Id="rId74" Type="http://schemas.openxmlformats.org/officeDocument/2006/relationships/hyperlink" Target="http://fkz.rf.org.ru/2008/6/1/" TargetMode="External"/><Relationship Id="rId79" Type="http://schemas.openxmlformats.org/officeDocument/2006/relationships/hyperlink" Target="http://pravo.gov.ru:8080/page.aspx?87245" TargetMode="External"/><Relationship Id="rId102" Type="http://schemas.openxmlformats.org/officeDocument/2006/relationships/hyperlink" Target="http://www.pravo.gov.ru/" TargetMode="External"/><Relationship Id="rId123" Type="http://schemas.openxmlformats.org/officeDocument/2006/relationships/hyperlink" Target="http://publication.pravo.gov.ru/Document/View/0001201402060001" TargetMode="External"/><Relationship Id="rId128" Type="http://schemas.openxmlformats.org/officeDocument/2006/relationships/hyperlink" Target="http://fkz.rf.org.ru/2014/2/1/" TargetMode="External"/><Relationship Id="rId144" Type="http://schemas.openxmlformats.org/officeDocument/2006/relationships/hyperlink" Target="http://publication.pravo.gov.ru/Search/Date?date=02%2F06%2F2014%2000%3A00%3A00" TargetMode="External"/><Relationship Id="rId149" Type="http://schemas.openxmlformats.org/officeDocument/2006/relationships/hyperlink" Target="http://konstitucija.ru/" TargetMode="External"/><Relationship Id="rId5" Type="http://schemas.openxmlformats.org/officeDocument/2006/relationships/hyperlink" Target="http://fkz.rf.org.ru/" TargetMode="External"/><Relationship Id="rId90" Type="http://schemas.openxmlformats.org/officeDocument/2006/relationships/hyperlink" Target="http://fkz.rf.org.ru/" TargetMode="External"/><Relationship Id="rId95" Type="http://schemas.openxmlformats.org/officeDocument/2006/relationships/hyperlink" Target="http://fkz.rf.org.ru/2008/6/1/" TargetMode="External"/><Relationship Id="rId160" Type="http://schemas.openxmlformats.org/officeDocument/2006/relationships/hyperlink" Target="http://fkz.rf.org.ru/" TargetMode="External"/><Relationship Id="rId165" Type="http://schemas.openxmlformats.org/officeDocument/2006/relationships/hyperlink" Target="http://fd.rsfsr-rf.ru/" TargetMode="External"/><Relationship Id="rId22" Type="http://schemas.openxmlformats.org/officeDocument/2006/relationships/hyperlink" Target="http://www.szrf.ru/szrf/oglavlenie.phtml?&amp;nb=100&amp;issid=1001996007000" TargetMode="External"/><Relationship Id="rId27" Type="http://schemas.openxmlformats.org/officeDocument/2006/relationships/hyperlink" Target="http://www.szrf.ru/szrf/doc.phtml?nb=100&amp;issid=1002014012000&amp;docid=1" TargetMode="External"/><Relationship Id="rId43" Type="http://schemas.openxmlformats.org/officeDocument/2006/relationships/hyperlink" Target="http://www.szrf.ru/szrf/doc.phtml?nb=100&amp;issid=1002006029000&amp;docid=91" TargetMode="External"/><Relationship Id="rId48" Type="http://schemas.openxmlformats.org/officeDocument/2006/relationships/hyperlink" Target="http://www.szrf.ru/szrf/doc.phtml?nb=100&amp;issid=1002004013000&amp;docid=93" TargetMode="External"/><Relationship Id="rId64" Type="http://schemas.openxmlformats.org/officeDocument/2006/relationships/hyperlink" Target="http://www.szrf.ru/szrf/oglavlenie.phtml?&amp;nb=100&amp;issid=1002003030000" TargetMode="External"/><Relationship Id="rId69" Type="http://schemas.openxmlformats.org/officeDocument/2006/relationships/hyperlink" Target="http://www.pravo.gov.ru/" TargetMode="External"/><Relationship Id="rId113" Type="http://schemas.openxmlformats.org/officeDocument/2006/relationships/hyperlink" Target="http://konstitucija.ru/" TargetMode="External"/><Relationship Id="rId118" Type="http://schemas.openxmlformats.org/officeDocument/2006/relationships/hyperlink" Target="http://rg.ru/2008/12/31/duma-pravit-dok.html" TargetMode="External"/><Relationship Id="rId134" Type="http://schemas.openxmlformats.org/officeDocument/2006/relationships/hyperlink" Target="http://www.pravo.gov.ru/" TargetMode="External"/><Relationship Id="rId139" Type="http://schemas.openxmlformats.org/officeDocument/2006/relationships/hyperlink" Target="http://www.pravo.gov.ru/" TargetMode="External"/><Relationship Id="rId80" Type="http://schemas.openxmlformats.org/officeDocument/2006/relationships/hyperlink" Target="http://fkz.rf.org.ru/2014/2/1/" TargetMode="External"/><Relationship Id="rId85" Type="http://schemas.openxmlformats.org/officeDocument/2006/relationships/hyperlink" Target="http://www.pravo.gov.ru/" TargetMode="External"/><Relationship Id="rId150" Type="http://schemas.openxmlformats.org/officeDocument/2006/relationships/hyperlink" Target="http://konstitucija.ru/" TargetMode="External"/><Relationship Id="rId155" Type="http://schemas.openxmlformats.org/officeDocument/2006/relationships/hyperlink" Target="http://konstitucija.ru/" TargetMode="External"/><Relationship Id="rId12" Type="http://schemas.openxmlformats.org/officeDocument/2006/relationships/hyperlink" Target="http://konstitucija.ru/" TargetMode="External"/><Relationship Id="rId17" Type="http://schemas.openxmlformats.org/officeDocument/2006/relationships/hyperlink" Target="http://www.szrf.ru/" TargetMode="External"/><Relationship Id="rId33" Type="http://schemas.openxmlformats.org/officeDocument/2006/relationships/hyperlink" Target="http://www.szrf.ru/" TargetMode="External"/><Relationship Id="rId38" Type="http://schemas.openxmlformats.org/officeDocument/2006/relationships/hyperlink" Target="http://www.szrf.ru/szrf/oglavlenie.phtml?&amp;nb=100&amp;issid=1002007030000" TargetMode="External"/><Relationship Id="rId59" Type="http://schemas.openxmlformats.org/officeDocument/2006/relationships/hyperlink" Target="http://www.szrf.ru/" TargetMode="External"/><Relationship Id="rId103" Type="http://schemas.openxmlformats.org/officeDocument/2006/relationships/hyperlink" Target="http://publication.pravo.gov.ru/Search/Date?date=02%2F06%2F2014%2000%3A00%3A00" TargetMode="External"/><Relationship Id="rId108" Type="http://schemas.openxmlformats.org/officeDocument/2006/relationships/hyperlink" Target="http://fkz.rf.org.ru/2014/2/1/" TargetMode="External"/><Relationship Id="rId124" Type="http://schemas.openxmlformats.org/officeDocument/2006/relationships/hyperlink" Target="http://fkz.rf.org.ru/2014/2/1/" TargetMode="External"/><Relationship Id="rId129" Type="http://schemas.openxmlformats.org/officeDocument/2006/relationships/hyperlink" Target="http://www.pravo.gov.ru/" TargetMode="External"/><Relationship Id="rId54" Type="http://schemas.openxmlformats.org/officeDocument/2006/relationships/hyperlink" Target="http://www.szrf.ru/szrf/oglavlenie.phtml?&amp;nb=100&amp;issid=1002007001000" TargetMode="External"/><Relationship Id="rId70" Type="http://schemas.openxmlformats.org/officeDocument/2006/relationships/hyperlink" Target="http://publication.pravo.gov.ru/Search/Date?date=02%2F06%2F2014%2000%3A00%3A00" TargetMode="External"/><Relationship Id="rId75" Type="http://schemas.openxmlformats.org/officeDocument/2006/relationships/hyperlink" Target="http://rg.ru/2008/12/31/konstitucia-popravki-dok.html" TargetMode="External"/><Relationship Id="rId91" Type="http://schemas.openxmlformats.org/officeDocument/2006/relationships/hyperlink" Target="http://fkz.rf.org.ru/2014/11/1/" TargetMode="External"/><Relationship Id="rId96" Type="http://schemas.openxmlformats.org/officeDocument/2006/relationships/hyperlink" Target="http://rg.ru/2008/12/31/konstitucia-popravki-dok.html" TargetMode="External"/><Relationship Id="rId140" Type="http://schemas.openxmlformats.org/officeDocument/2006/relationships/hyperlink" Target="http://publication.pravo.gov.ru/Search/Date?date=02%2F06%2F2014%2000%3A00%3A00" TargetMode="External"/><Relationship Id="rId145" Type="http://schemas.openxmlformats.org/officeDocument/2006/relationships/hyperlink" Target="http://publication.pravo.gov.ru/Document/View/0001201402060001" TargetMode="External"/><Relationship Id="rId161" Type="http://schemas.openxmlformats.org/officeDocument/2006/relationships/hyperlink" Target="http://konstitucija.ru/" TargetMode="External"/><Relationship Id="rId166" Type="http://schemas.openxmlformats.org/officeDocument/2006/relationships/hyperlink" Target="http://fd.rsfsr-rf.ru/" TargetMode="External"/><Relationship Id="rId1" Type="http://schemas.openxmlformats.org/officeDocument/2006/relationships/styles" Target="styles.xml"/><Relationship Id="rId6" Type="http://schemas.openxmlformats.org/officeDocument/2006/relationships/hyperlink" Target="http://konstitucija.ru/" TargetMode="External"/><Relationship Id="rId15" Type="http://schemas.openxmlformats.org/officeDocument/2006/relationships/hyperlink" Target="http://fkz.rf.org.ru/" TargetMode="External"/><Relationship Id="rId23" Type="http://schemas.openxmlformats.org/officeDocument/2006/relationships/hyperlink" Target="http://www.szrf.ru/szrf/doc.phtml?nb=100&amp;issid=1001996007000&amp;docid=3443" TargetMode="External"/><Relationship Id="rId28" Type="http://schemas.openxmlformats.org/officeDocument/2006/relationships/hyperlink" Target="http://up.rf.org.ru/1996/20/1/" TargetMode="External"/><Relationship Id="rId36" Type="http://schemas.openxmlformats.org/officeDocument/2006/relationships/hyperlink" Target="http://www.szrf.ru/szrf/doc.phtml?nb=100&amp;issid=1002007030000&amp;docid=239" TargetMode="External"/><Relationship Id="rId49" Type="http://schemas.openxmlformats.org/officeDocument/2006/relationships/hyperlink" Target="http://www.szrf.ru/" TargetMode="External"/><Relationship Id="rId57" Type="http://schemas.openxmlformats.org/officeDocument/2006/relationships/hyperlink" Target="http://www.szrf.ru/" TargetMode="External"/><Relationship Id="rId106" Type="http://schemas.openxmlformats.org/officeDocument/2006/relationships/hyperlink" Target="http://fkz.rf.org.ru/2008/7/1/" TargetMode="External"/><Relationship Id="rId114" Type="http://schemas.openxmlformats.org/officeDocument/2006/relationships/hyperlink" Target="http://konstitucija.ru/" TargetMode="External"/><Relationship Id="rId119" Type="http://schemas.openxmlformats.org/officeDocument/2006/relationships/hyperlink" Target="http://fkz.rf.org.ru/" TargetMode="External"/><Relationship Id="rId127" Type="http://schemas.openxmlformats.org/officeDocument/2006/relationships/hyperlink" Target="http://publication.pravo.gov.ru/Document/View/0001201402060001" TargetMode="External"/><Relationship Id="rId10" Type="http://schemas.openxmlformats.org/officeDocument/2006/relationships/hyperlink" Target="http://konstitucija.ru/" TargetMode="External"/><Relationship Id="rId31" Type="http://schemas.openxmlformats.org/officeDocument/2006/relationships/hyperlink" Target="http://www.szrf.ru/szrf/doc.phtml?nb=100&amp;issid=1001996003000&amp;docid=2760" TargetMode="External"/><Relationship Id="rId44" Type="http://schemas.openxmlformats.org/officeDocument/2006/relationships/hyperlink" Target="http://www.szrf.ru/szrf/doc.phtml?nb=100&amp;issid=1002005042000&amp;docid=108" TargetMode="External"/><Relationship Id="rId52" Type="http://schemas.openxmlformats.org/officeDocument/2006/relationships/hyperlink" Target="http://www.szrf.ru/szrf/doc.phtml?nb=100&amp;issid=1002007001000&amp;docid=200" TargetMode="External"/><Relationship Id="rId60" Type="http://schemas.openxmlformats.org/officeDocument/2006/relationships/hyperlink" Target="http://www.szrf.ru/szrf/oglavlenie.phtml?nb=100&amp;issid=1002014012000" TargetMode="External"/><Relationship Id="rId65" Type="http://schemas.openxmlformats.org/officeDocument/2006/relationships/hyperlink" Target="http://www.szrf.ru/szrf/doc.phtml?nb=100&amp;issid=1002003030000&amp;docid=56" TargetMode="External"/><Relationship Id="rId73" Type="http://schemas.openxmlformats.org/officeDocument/2006/relationships/hyperlink" Target="http://fkz.rf.org.ru/" TargetMode="External"/><Relationship Id="rId78" Type="http://schemas.openxmlformats.org/officeDocument/2006/relationships/hyperlink" Target="http://publication.pravo.gov.ru/Search/Date?date=02%2F06%2F2014%2000%3A00%3A00" TargetMode="External"/><Relationship Id="rId81" Type="http://schemas.openxmlformats.org/officeDocument/2006/relationships/hyperlink" Target="http://www.pravo.gov.ru/" TargetMode="External"/><Relationship Id="rId86" Type="http://schemas.openxmlformats.org/officeDocument/2006/relationships/hyperlink" Target="http://publication.pravo.gov.ru/Search/Date?date=07%2F22%2F2014%2000%3A00%3A00" TargetMode="External"/><Relationship Id="rId94" Type="http://schemas.openxmlformats.org/officeDocument/2006/relationships/hyperlink" Target="http://publication.pravo.gov.ru/Document/View/0001201407220002" TargetMode="External"/><Relationship Id="rId99" Type="http://schemas.openxmlformats.org/officeDocument/2006/relationships/hyperlink" Target="http://publication.pravo.gov.ru/Search/Date?date=02%2F06%2F2014%2000%3A00%3A00" TargetMode="External"/><Relationship Id="rId101" Type="http://schemas.openxmlformats.org/officeDocument/2006/relationships/hyperlink" Target="http://fkz.rf.org.ru/2014/2/1/" TargetMode="External"/><Relationship Id="rId122" Type="http://schemas.openxmlformats.org/officeDocument/2006/relationships/hyperlink" Target="http://publication.pravo.gov.ru/Search/Date?date=02%2F06%2F2014%2000%3A00%3A00" TargetMode="External"/><Relationship Id="rId130" Type="http://schemas.openxmlformats.org/officeDocument/2006/relationships/hyperlink" Target="http://publication.pravo.gov.ru/Search/Date?date=02%2F06%2F2014%2000%3A00%3A00" TargetMode="External"/><Relationship Id="rId135" Type="http://schemas.openxmlformats.org/officeDocument/2006/relationships/hyperlink" Target="http://publication.pravo.gov.ru/Search/Date?date=02%2F06%2F2014%2000%3A00%3A00" TargetMode="External"/><Relationship Id="rId143" Type="http://schemas.openxmlformats.org/officeDocument/2006/relationships/hyperlink" Target="http://www.pravo.gov.ru/" TargetMode="External"/><Relationship Id="rId148" Type="http://schemas.openxmlformats.org/officeDocument/2006/relationships/hyperlink" Target="http://konstitucija.ru/" TargetMode="External"/><Relationship Id="rId151" Type="http://schemas.openxmlformats.org/officeDocument/2006/relationships/hyperlink" Target="http://konstitucija.ru/" TargetMode="External"/><Relationship Id="rId156" Type="http://schemas.openxmlformats.org/officeDocument/2006/relationships/hyperlink" Target="http://fkz.rf.org.ru/" TargetMode="External"/><Relationship Id="rId164" Type="http://schemas.openxmlformats.org/officeDocument/2006/relationships/hyperlink" Target="http://fd.rsfsr-rf.ru/" TargetMode="External"/><Relationship Id="rId169" Type="http://schemas.openxmlformats.org/officeDocument/2006/relationships/fontTable" Target="fontTable.xml"/><Relationship Id="rId4" Type="http://schemas.openxmlformats.org/officeDocument/2006/relationships/hyperlink" Target="http://fkz.rf.org.ru/" TargetMode="External"/><Relationship Id="rId9" Type="http://schemas.openxmlformats.org/officeDocument/2006/relationships/hyperlink" Target="http://konstitucija.ru/" TargetMode="External"/><Relationship Id="rId13" Type="http://schemas.openxmlformats.org/officeDocument/2006/relationships/hyperlink" Target="http://konstitucija.ru/" TargetMode="External"/><Relationship Id="rId18" Type="http://schemas.openxmlformats.org/officeDocument/2006/relationships/hyperlink" Target="http://www.szrf.ru/szrf/oglavlenie.phtml?&amp;nb=100&amp;issid=1001001996003000" TargetMode="External"/><Relationship Id="rId39" Type="http://schemas.openxmlformats.org/officeDocument/2006/relationships/hyperlink" Target="http://www.szrf.ru/szrf/doc.phtml?nb=100&amp;issid=1002007030000&amp;docid=239" TargetMode="External"/><Relationship Id="rId109" Type="http://schemas.openxmlformats.org/officeDocument/2006/relationships/hyperlink" Target="http://www.pravo.gov.ru/" TargetMode="External"/><Relationship Id="rId34" Type="http://schemas.openxmlformats.org/officeDocument/2006/relationships/hyperlink" Target="http://www.szrf.ru/szrf/oglavlenie.phtml?&amp;nb=100&amp;issid=1002001024000" TargetMode="External"/><Relationship Id="rId50" Type="http://schemas.openxmlformats.org/officeDocument/2006/relationships/hyperlink" Target="http://www.szrf.ru/szrf/oglavlenie.phtml?&amp;nb=100&amp;issid=1002004013000" TargetMode="External"/><Relationship Id="rId55" Type="http://schemas.openxmlformats.org/officeDocument/2006/relationships/hyperlink" Target="http://www.szrf.ru/szrf/doc.phtml?nb=100&amp;issid=1002007001000&amp;docid=200" TargetMode="External"/><Relationship Id="rId76" Type="http://schemas.openxmlformats.org/officeDocument/2006/relationships/hyperlink" Target="http://fkz.rf.org.ru/2014/2/1/" TargetMode="External"/><Relationship Id="rId97" Type="http://schemas.openxmlformats.org/officeDocument/2006/relationships/hyperlink" Target="http://fkz.rf.org.ru/2014/2/1/" TargetMode="External"/><Relationship Id="rId104" Type="http://schemas.openxmlformats.org/officeDocument/2006/relationships/hyperlink" Target="http://publication.pravo.gov.ru/Document/View/0001201402060001" TargetMode="External"/><Relationship Id="rId120" Type="http://schemas.openxmlformats.org/officeDocument/2006/relationships/hyperlink" Target="http://fkz.rf.org.ru/2014/2/1/" TargetMode="External"/><Relationship Id="rId125" Type="http://schemas.openxmlformats.org/officeDocument/2006/relationships/hyperlink" Target="http://www.pravo.gov.ru/" TargetMode="External"/><Relationship Id="rId141" Type="http://schemas.openxmlformats.org/officeDocument/2006/relationships/hyperlink" Target="http://publication.pravo.gov.ru/Document/View/0001201402060001" TargetMode="External"/><Relationship Id="rId146" Type="http://schemas.openxmlformats.org/officeDocument/2006/relationships/hyperlink" Target="http://konstitucija.ru/" TargetMode="External"/><Relationship Id="rId167" Type="http://schemas.openxmlformats.org/officeDocument/2006/relationships/hyperlink" Target="http://dogovory.rsfsr-rf.ru/" TargetMode="External"/><Relationship Id="rId7" Type="http://schemas.openxmlformats.org/officeDocument/2006/relationships/hyperlink" Target="http://konstitucija.ru/" TargetMode="External"/><Relationship Id="rId71" Type="http://schemas.openxmlformats.org/officeDocument/2006/relationships/hyperlink" Target="http://publication.pravo.gov.ru/Document/View/0001201402060001" TargetMode="External"/><Relationship Id="rId92" Type="http://schemas.openxmlformats.org/officeDocument/2006/relationships/hyperlink" Target="http://www.pravo.gov.ru/" TargetMode="External"/><Relationship Id="rId162" Type="http://schemas.openxmlformats.org/officeDocument/2006/relationships/hyperlink" Target="http://konstitucija1978.rsfsr.su/" TargetMode="External"/><Relationship Id="rId2" Type="http://schemas.openxmlformats.org/officeDocument/2006/relationships/settings" Target="settings.xml"/><Relationship Id="rId29" Type="http://schemas.openxmlformats.org/officeDocument/2006/relationships/hyperlink" Target="http://www.szrf.ru/" TargetMode="External"/><Relationship Id="rId24" Type="http://schemas.openxmlformats.org/officeDocument/2006/relationships/hyperlink" Target="http://www.szrf.ru/szrf/doc.phtml?nb=100&amp;issid=1002014012000&amp;docid=1" TargetMode="External"/><Relationship Id="rId40" Type="http://schemas.openxmlformats.org/officeDocument/2006/relationships/hyperlink" Target="http://www.szrf.ru/szrf/doc.phtml?nb=100&amp;issid=1002006029000&amp;docid=91" TargetMode="External"/><Relationship Id="rId45" Type="http://schemas.openxmlformats.org/officeDocument/2006/relationships/hyperlink" Target="http://www.szrf.ru/" TargetMode="External"/><Relationship Id="rId66" Type="http://schemas.openxmlformats.org/officeDocument/2006/relationships/hyperlink" Target="http://fkz.rf.org.ru/" TargetMode="External"/><Relationship Id="rId87" Type="http://schemas.openxmlformats.org/officeDocument/2006/relationships/hyperlink" Target="http://publication.pravo.gov.ru/Document/View/0001201407220002" TargetMode="External"/><Relationship Id="rId110" Type="http://schemas.openxmlformats.org/officeDocument/2006/relationships/hyperlink" Target="http://publication.pravo.gov.ru/Search/Date?date=02%2F06%2F2014%2000%3A00%3A00" TargetMode="External"/><Relationship Id="rId115" Type="http://schemas.openxmlformats.org/officeDocument/2006/relationships/hyperlink" Target="http://konstitucija.ru/" TargetMode="External"/><Relationship Id="rId131" Type="http://schemas.openxmlformats.org/officeDocument/2006/relationships/hyperlink" Target="http://publication.pravo.gov.ru/Document/View/0001201402060001" TargetMode="External"/><Relationship Id="rId136" Type="http://schemas.openxmlformats.org/officeDocument/2006/relationships/hyperlink" Target="http://publication.pravo.gov.ru/Document/View/0001201402060001" TargetMode="External"/><Relationship Id="rId157" Type="http://schemas.openxmlformats.org/officeDocument/2006/relationships/hyperlink" Target="http://konstitucija.ru/" TargetMode="External"/><Relationship Id="rId61" Type="http://schemas.openxmlformats.org/officeDocument/2006/relationships/hyperlink" Target="http://www.szrf.ru/szrf/doc.phtml?nb=100&amp;issid=1002014012000&amp;docid=1" TargetMode="External"/><Relationship Id="rId82" Type="http://schemas.openxmlformats.org/officeDocument/2006/relationships/hyperlink" Target="http://publication.pravo.gov.ru/Search/Date?date=02%2F06%2F2014%2000%3A00%3A00" TargetMode="External"/><Relationship Id="rId152" Type="http://schemas.openxmlformats.org/officeDocument/2006/relationships/hyperlink" Target="http://fkz.rf.org.ru/" TargetMode="External"/><Relationship Id="rId19" Type="http://schemas.openxmlformats.org/officeDocument/2006/relationships/hyperlink" Target="http://www.szrf.ru/szrf/doc.phtml?nb=100&amp;issid=1001996003000&amp;docid=2760http://www.szrf.ru/szrf/doc.phtml?nb=100&amp;issid=1001996003000&amp;docid=2760" TargetMode="External"/><Relationship Id="rId14" Type="http://schemas.openxmlformats.org/officeDocument/2006/relationships/hyperlink" Target="http://konstitucija.ru/" TargetMode="External"/><Relationship Id="rId30" Type="http://schemas.openxmlformats.org/officeDocument/2006/relationships/hyperlink" Target="http://www.szrf.ru/szrf/oglavlenie.phtml?&amp;nb=100&amp;issid=1001996003000" TargetMode="External"/><Relationship Id="rId35" Type="http://schemas.openxmlformats.org/officeDocument/2006/relationships/hyperlink" Target="http://www.szrf.ru/szrf/doc.phtml?nb=100&amp;issid=1002001024000&amp;docid=62" TargetMode="External"/><Relationship Id="rId56" Type="http://schemas.openxmlformats.org/officeDocument/2006/relationships/hyperlink" Target="http://up.rf.org.ru/2019/130/" TargetMode="External"/><Relationship Id="rId77" Type="http://schemas.openxmlformats.org/officeDocument/2006/relationships/hyperlink" Target="http://www.pravo.gov.ru/" TargetMode="External"/><Relationship Id="rId100" Type="http://schemas.openxmlformats.org/officeDocument/2006/relationships/hyperlink" Target="http://publication.pravo.gov.ru/Document/View/0001201402060001" TargetMode="External"/><Relationship Id="rId105" Type="http://schemas.openxmlformats.org/officeDocument/2006/relationships/hyperlink" Target="http://fkz.rf.org.ru/" TargetMode="External"/><Relationship Id="rId126" Type="http://schemas.openxmlformats.org/officeDocument/2006/relationships/hyperlink" Target="http://publication.pravo.gov.ru/Search/Date?date=02%2F06%2F2014%2000%3A00%3A00" TargetMode="External"/><Relationship Id="rId147" Type="http://schemas.openxmlformats.org/officeDocument/2006/relationships/hyperlink" Target="http://konstitucija.ru/" TargetMode="External"/><Relationship Id="rId168" Type="http://schemas.openxmlformats.org/officeDocument/2006/relationships/hyperlink" Target="http://zakony.rsfsr-rf.ru/" TargetMode="External"/><Relationship Id="rId8" Type="http://schemas.openxmlformats.org/officeDocument/2006/relationships/hyperlink" Target="http://konstitucija.ru/" TargetMode="External"/><Relationship Id="rId51" Type="http://schemas.openxmlformats.org/officeDocument/2006/relationships/hyperlink" Target="http://www.szrf.ru/szrf/doc.phtml?nb=100&amp;issid=1002004013000&amp;docid=93" TargetMode="External"/><Relationship Id="rId72" Type="http://schemas.openxmlformats.org/officeDocument/2006/relationships/hyperlink" Target="http://fkz.rf.org.ru/" TargetMode="External"/><Relationship Id="rId93" Type="http://schemas.openxmlformats.org/officeDocument/2006/relationships/hyperlink" Target="http://publication.pravo.gov.ru/Search/Date?date=07%2F22%2F2014%2000%3A00%3A00" TargetMode="External"/><Relationship Id="rId98" Type="http://schemas.openxmlformats.org/officeDocument/2006/relationships/hyperlink" Target="http://www.pravo.gov.ru/" TargetMode="External"/><Relationship Id="rId121" Type="http://schemas.openxmlformats.org/officeDocument/2006/relationships/hyperlink" Target="http://www.pravo.gov.ru/" TargetMode="External"/><Relationship Id="rId142" Type="http://schemas.openxmlformats.org/officeDocument/2006/relationships/hyperlink" Target="http://fkz.rf.org.ru/2014/2/1/" TargetMode="External"/><Relationship Id="rId163" Type="http://schemas.openxmlformats.org/officeDocument/2006/relationships/hyperlink" Target="http://fd.rsfsr-rf.ru/" TargetMode="External"/><Relationship Id="rId3" Type="http://schemas.openxmlformats.org/officeDocument/2006/relationships/webSettings" Target="webSettings.xml"/><Relationship Id="rId25" Type="http://schemas.openxmlformats.org/officeDocument/2006/relationships/hyperlink" Target="http://www.szrf.ru/" TargetMode="External"/><Relationship Id="rId46" Type="http://schemas.openxmlformats.org/officeDocument/2006/relationships/hyperlink" Target="http://www.szrf.ru/szrf/oglavlenie.phtml?&amp;nb=100&amp;issid=1002005042000" TargetMode="External"/><Relationship Id="rId67" Type="http://schemas.openxmlformats.org/officeDocument/2006/relationships/hyperlink" Target="http://fkz.rf.org.ru/" TargetMode="External"/><Relationship Id="rId116" Type="http://schemas.openxmlformats.org/officeDocument/2006/relationships/hyperlink" Target="http://fkz.rf.org.ru/" TargetMode="External"/><Relationship Id="rId137" Type="http://schemas.openxmlformats.org/officeDocument/2006/relationships/hyperlink" Target="http://fkz.rf.org.ru/" TargetMode="External"/><Relationship Id="rId158" Type="http://schemas.openxmlformats.org/officeDocument/2006/relationships/hyperlink" Target="http://fkz.rf.org.ru/" TargetMode="External"/><Relationship Id="rId20" Type="http://schemas.openxmlformats.org/officeDocument/2006/relationships/hyperlink" Target="http://up.rf.org.ru/1996/173/1/" TargetMode="External"/><Relationship Id="rId41" Type="http://schemas.openxmlformats.org/officeDocument/2006/relationships/hyperlink" Target="http://www.szrf.ru/" TargetMode="External"/><Relationship Id="rId62" Type="http://schemas.openxmlformats.org/officeDocument/2006/relationships/hyperlink" Target="http://up.rf.org.ru/2003/841/1/" TargetMode="External"/><Relationship Id="rId83" Type="http://schemas.openxmlformats.org/officeDocument/2006/relationships/hyperlink" Target="http://publication.pravo.gov.ru/Document/View/0001201402060001" TargetMode="External"/><Relationship Id="rId88" Type="http://schemas.openxmlformats.org/officeDocument/2006/relationships/hyperlink" Target="http://fkz.rf.org.ru/" TargetMode="External"/><Relationship Id="rId111" Type="http://schemas.openxmlformats.org/officeDocument/2006/relationships/hyperlink" Target="http://publication.pravo.gov.ru/Document/View/0001201402060001" TargetMode="External"/><Relationship Id="rId132" Type="http://schemas.openxmlformats.org/officeDocument/2006/relationships/hyperlink" Target="http://fkz.rf.org.ru/2008/7/1/" TargetMode="External"/><Relationship Id="rId153" Type="http://schemas.openxmlformats.org/officeDocument/2006/relationships/hyperlink" Target="http://fkz.rf.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41</Pages>
  <Words>15595</Words>
  <Characters>88898</Characters>
  <Application>Microsoft Office Word</Application>
  <DocSecurity>0</DocSecurity>
  <Lines>740</Lines>
  <Paragraphs>208</Paragraphs>
  <ScaleCrop>false</ScaleCrop>
  <Company/>
  <LinksUpToDate>false</LinksUpToDate>
  <CharactersWithSpaces>104285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Светлячок</dc:creator>
  <cp:keywords/>
  <dc:description/>
  <cp:lastModifiedBy>Светлячок</cp:lastModifiedBy>
  <cp:revision>2</cp:revision>
  <dcterms:created xsi:type="dcterms:W3CDTF">2019-11-13T07:51:00Z</dcterms:created>
  <dcterms:modified xsi:type="dcterms:W3CDTF">2019-11-13T07:55:00Z</dcterms:modified>
</cp:coreProperties>
</file>