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Default="00867819" w:rsidP="0086781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365E5" w:rsidRPr="003E0925" w:rsidRDefault="0033584F" w:rsidP="001365E5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Руководство и п</w:t>
      </w:r>
      <w:r w:rsidR="001365E5" w:rsidRPr="003E0925">
        <w:rPr>
          <w:rFonts w:ascii="Cambria" w:eastAsia="Times New Roman" w:hAnsi="Cambria"/>
          <w:b/>
          <w:sz w:val="28"/>
          <w:szCs w:val="28"/>
          <w:lang w:eastAsia="ru-RU"/>
        </w:rPr>
        <w:t>ерсональный состав педагогических работников</w:t>
      </w:r>
    </w:p>
    <w:p w:rsidR="001365E5" w:rsidRPr="001365E5" w:rsidRDefault="001365E5" w:rsidP="00136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5E5" w:rsidRPr="00867819" w:rsidRDefault="001365E5" w:rsidP="0086781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731"/>
        <w:gridCol w:w="1461"/>
        <w:gridCol w:w="2377"/>
        <w:gridCol w:w="996"/>
        <w:gridCol w:w="992"/>
        <w:gridCol w:w="4253"/>
        <w:gridCol w:w="1559"/>
        <w:gridCol w:w="1418"/>
      </w:tblGrid>
      <w:tr w:rsidR="001365E5" w:rsidRPr="003E0925" w:rsidTr="003E0925">
        <w:tc>
          <w:tcPr>
            <w:tcW w:w="489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1365E5" w:rsidRPr="003E0925" w:rsidRDefault="001365E5" w:rsidP="003358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ФИО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365E5" w:rsidRPr="003E0925" w:rsidRDefault="001365E5" w:rsidP="004D5D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Уровень образования (ВПО, СПО, среднее общее образование), наименование ОО, квалификация по диплому, год окончания)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Педагогический стаж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Общий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стаж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Получение дополнительного профессионального образования (повышение квалификации, переподготовка) по преподаваемым предметам/дисциплинам (наименование образовательной организации, наименование программы, число, месяц, дата прохождения, кол-во часов)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</w:t>
            </w:r>
          </w:p>
        </w:tc>
      </w:tr>
      <w:tr w:rsidR="001365E5" w:rsidRPr="003E0925" w:rsidTr="00C01E5C">
        <w:trPr>
          <w:trHeight w:val="3047"/>
        </w:trPr>
        <w:tc>
          <w:tcPr>
            <w:tcW w:w="489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 на соответствие занимаемой должности (дата прохождения, должность в соответствии с аттестационным листом или приказом)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Квалификационная категория (дата прохождения, должность (дата прохождения, должность в соответствии с аттестационным листом или приказом)</w:t>
            </w:r>
          </w:p>
        </w:tc>
      </w:tr>
      <w:tr w:rsidR="0033584F" w:rsidRPr="003E0925" w:rsidTr="005001C8">
        <w:trPr>
          <w:trHeight w:val="4393"/>
        </w:trPr>
        <w:tc>
          <w:tcPr>
            <w:tcW w:w="489" w:type="dxa"/>
            <w:shd w:val="clear" w:color="auto" w:fill="auto"/>
          </w:tcPr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56C">
              <w:rPr>
                <w:rFonts w:ascii="Arial" w:hAnsi="Arial" w:cs="Arial"/>
                <w:color w:val="000000"/>
                <w:sz w:val="18"/>
                <w:szCs w:val="18"/>
              </w:rPr>
              <w:t>Даниленко Марина Алексеевна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заведующий</w:t>
            </w:r>
          </w:p>
        </w:tc>
        <w:tc>
          <w:tcPr>
            <w:tcW w:w="2377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56C">
              <w:rPr>
                <w:rFonts w:ascii="Arial" w:hAnsi="Arial" w:cs="Arial"/>
                <w:color w:val="000000"/>
                <w:sz w:val="18"/>
                <w:szCs w:val="18"/>
              </w:rPr>
              <w:t>СПО, Педагогическое училище №2, специальность дошкольное образование, воспитатель в дошкольных образовательных учреждениях, 1996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4253" w:type="dxa"/>
            <w:shd w:val="clear" w:color="auto" w:fill="auto"/>
          </w:tcPr>
          <w:p w:rsidR="0033584F" w:rsidRPr="00D7656C" w:rsidRDefault="00752F3C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ГАПОУ РК «Петрозаводский  педагогический колледж», «Управление учреждением дошкольного образования в условиях реализации ФГОС», 29.03.2016, 72 часа</w:t>
            </w:r>
            <w:r w:rsidR="001043D1" w:rsidRPr="00D7656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043D1" w:rsidRPr="00D7656C" w:rsidRDefault="00CC7BDA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АНО ДПО «Учебно-методический консалтинговый центр «Энергия», «Ежегодное краткосрочное повышение квалификации в области безопасной технической эксплуатации, монтажа, ремонта и обслуживания тепловых энергоустановок  и сетей тепловых потребителей тепловой энергии», 30 часов;</w:t>
            </w:r>
          </w:p>
          <w:p w:rsidR="00CC7BDA" w:rsidRDefault="006474A4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 xml:space="preserve">ГАУ ДПО РК </w:t>
            </w:r>
            <w:r w:rsidR="00757923" w:rsidRPr="00D7656C">
              <w:rPr>
                <w:rFonts w:ascii="Arial" w:hAnsi="Arial" w:cs="Arial"/>
                <w:sz w:val="18"/>
                <w:szCs w:val="18"/>
              </w:rPr>
              <w:t xml:space="preserve">«Карельский институт развития образования», «Федеральный государственный образовательный стандарт дошкольного образования: управленческие и методические аспекты внедрения», 29.10.2014, 72 часа </w:t>
            </w:r>
            <w:r w:rsidR="00D73BC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73BC5" w:rsidRPr="00D7656C" w:rsidRDefault="00D73BC5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ГОУ РК «ИПКРО», «Управление ДОУ», 2010, 72 часа</w:t>
            </w:r>
          </w:p>
        </w:tc>
        <w:tc>
          <w:tcPr>
            <w:tcW w:w="1559" w:type="dxa"/>
            <w:shd w:val="clear" w:color="auto" w:fill="auto"/>
          </w:tcPr>
          <w:p w:rsidR="0033584F" w:rsidRPr="00D7656C" w:rsidRDefault="00422906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201</w:t>
            </w:r>
            <w:r w:rsidR="001D1182">
              <w:rPr>
                <w:rFonts w:ascii="Arial" w:hAnsi="Arial" w:cs="Arial"/>
                <w:sz w:val="18"/>
                <w:szCs w:val="18"/>
              </w:rPr>
              <w:t>8</w:t>
            </w:r>
            <w:r w:rsidRPr="00D7656C">
              <w:rPr>
                <w:rFonts w:ascii="Arial" w:hAnsi="Arial" w:cs="Arial"/>
                <w:sz w:val="18"/>
                <w:szCs w:val="18"/>
              </w:rPr>
              <w:t xml:space="preserve"> заведующий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584F" w:rsidRPr="00D7656C" w:rsidRDefault="00D11057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Акинфина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ГОУ СПО РК «Петрозаводский педагогический колледж», учитель музыки, музыкальный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руководитель, 2006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E014AD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E014AD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365E5"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1365E5" w:rsidRPr="00E014AD" w:rsidRDefault="001365E5" w:rsidP="00E0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4AD">
              <w:rPr>
                <w:rFonts w:ascii="Times New Roman" w:hAnsi="Times New Roman"/>
                <w:sz w:val="20"/>
                <w:szCs w:val="20"/>
              </w:rPr>
              <w:t xml:space="preserve">ГАПОУ РК «Петрозаводский  педагогический колледж», «Современные образовательные технологии и подходы в условиях реализации ФГОС в дошкольном образовательном </w:t>
            </w:r>
            <w:r w:rsidRPr="00E014A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учреждении», 30.04.2015, 72 часа</w:t>
            </w:r>
          </w:p>
          <w:p w:rsidR="00C01E5C" w:rsidRPr="00E014AD" w:rsidRDefault="00E014AD" w:rsidP="00E01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научно-образовательный центр "Современные образовательные технологии",Содержание и методики использования театрализованной деятельности в ДОУ как эффективного средства развития творческих и социально-коммуникативныхспособностедошкольников в соответствии с ФГОС ДО, с 01.03.2018 по 13.03.2018г.</w:t>
            </w:r>
          </w:p>
        </w:tc>
        <w:tc>
          <w:tcPr>
            <w:tcW w:w="1559" w:type="dxa"/>
            <w:shd w:val="clear" w:color="auto" w:fill="auto"/>
          </w:tcPr>
          <w:p w:rsidR="001D1182" w:rsidRPr="003E0925" w:rsidRDefault="001D1182" w:rsidP="001D11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02.11.2015,</w:t>
            </w:r>
          </w:p>
          <w:p w:rsidR="001365E5" w:rsidRPr="003E0925" w:rsidRDefault="001D118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 музыкальный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Балашова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Виктория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E014AD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ВПО, 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Карельский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ордена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Знак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Почета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государственный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педагогический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институт, методист по дошкольному воспитанию, воспитатель, 1992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271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2712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Карельский ИПК РК, «Современные подходы к воспитанию и обучению детей в детском саду»,  08.02.2002, 184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«ИПКРО», «Развитие ребенка дошкольного возраста», 23.11.2007,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«Художественно-эстетическое развитие ребенка дошкольного возраста», 28.03.2008, 36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ДПО «ИМЦ», «Информационно-коммуникационные технологии», 2009,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«Психолого-педагогическая готовность педагога к введению федерального государственного образовательного стандарта дошкольного образования», 26.09.2014, 6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22.10.2015,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D118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E014AD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 высшая категория 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E01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E014A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365E5" w:rsidRPr="003E0925" w:rsidTr="003E0925">
        <w:trPr>
          <w:trHeight w:val="1748"/>
        </w:trPr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Горшкова Елена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«ИМЦ», «Информационно-коммуникационные технологии», 2011, 72 часа;  </w:t>
            </w:r>
          </w:p>
          <w:p w:rsidR="001365E5" w:rsidRDefault="001365E5" w:rsidP="003E09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«Федеральный государственный стандарт  дошкольного образования: подготовка к внедрению», 28.11.2014, 72 часа</w:t>
            </w:r>
          </w:p>
          <w:p w:rsidR="008A48EB" w:rsidRPr="008A48EB" w:rsidRDefault="00E014AD" w:rsidP="00E014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колледж» г. Петрозаводск </w:t>
            </w:r>
          </w:p>
          <w:p w:rsidR="001365E5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и подходы в условиях реализации ФГОС в дошкольном образовательном учреждении ,13.11.2017 г. - 01.12.2017 г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D118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8A48EB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воспитатель, высшая категория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365E5" w:rsidRPr="003E0925" w:rsidTr="003E0925">
        <w:trPr>
          <w:trHeight w:val="2397"/>
        </w:trPr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Каленик Алла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ГАОУ СПО «Педагогический петрозаводский педагогический колледж», воспитатель детей дошкольного возраста с дополнительной подготовкой в области воспитания детей раннего возраста, 2012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4253" w:type="dxa"/>
            <w:shd w:val="clear" w:color="auto" w:fill="auto"/>
          </w:tcPr>
          <w:p w:rsidR="001365E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04.02.2016, 72 часа</w:t>
            </w:r>
          </w:p>
          <w:p w:rsidR="008A48EB" w:rsidRDefault="008A48EB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A48EB" w:rsidRPr="008A48EB" w:rsidRDefault="008A48EB" w:rsidP="008A48EB">
            <w:pPr>
              <w:rPr>
                <w:rFonts w:ascii="Arial" w:hAnsi="Arial" w:cs="Arial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sz w:val="20"/>
                <w:szCs w:val="20"/>
              </w:rPr>
              <w:t>Некоммерческая организация Благотворительный фонд наследия Д.И. Менделеева на базе ВУЗов г. Москва «Современные образовательные технологии в системе дошкольного образования»10.01.2018 г. - 16.01.2018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1D11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</w:t>
            </w:r>
            <w:r w:rsidR="001D1182" w:rsidRPr="003E0925">
              <w:rPr>
                <w:rFonts w:ascii="Arial" w:hAnsi="Arial" w:cs="Arial"/>
                <w:sz w:val="18"/>
                <w:szCs w:val="18"/>
              </w:rPr>
              <w:t xml:space="preserve">22.09.2015, </w:t>
            </w: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Корнеева Надежда Дмитриевна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Шарьинское педагогическое училище Костромской области, воспитатель в детских дошкольных учреждениях, 1994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Карельский ИПК РК, «Организация работы с детьми в современных условиях», 23.02.2001, 180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«Развитие ребенка дошкольного возраста в условиях обновления системы повышения квалификации», 25.12.2008, 108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ГАУ ДПО РК «Карельский институт развития образования», Актуальные проблемы образования детей дошкольного возраста», 24.04.2014, 72 часа; </w:t>
            </w:r>
          </w:p>
          <w:p w:rsidR="001365E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10.12.2015, 72 часа</w:t>
            </w:r>
          </w:p>
          <w:p w:rsidR="008A48EB" w:rsidRPr="003E0925" w:rsidRDefault="008A48EB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05.05.2015,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Попова Татьяна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Петрозаводское педагогическое училище №2, воспитатель в дошкольных учреждениях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Карельский ГОУ ИПК РК, «Развитие детей дошкольного возраста в условиях детского сада», 16.04.2004, 118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«ИКПРО», «Современные программы и педагогические технологии дошкольного образования», 21.03.2008,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 </w:t>
            </w:r>
          </w:p>
          <w:p w:rsidR="001365E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20.03.2015, 72 часа</w:t>
            </w:r>
          </w:p>
          <w:p w:rsidR="008A48EB" w:rsidRPr="008A48EB" w:rsidRDefault="008A48EB" w:rsidP="008A48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8A48EB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сказкотерапии как эффективного средства воспитания и развития детей дошкольного возраста в условиях реализации ФГОС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 26.04.2018 по 08.05.2018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>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4D6398" w:rsidP="00A4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Томашева Дарья Ни</w:t>
            </w:r>
            <w:r w:rsidR="00A4752D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олаевна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4D63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r w:rsidR="004D6398">
              <w:rPr>
                <w:rFonts w:ascii="Arial" w:hAnsi="Arial" w:cs="Arial"/>
                <w:sz w:val="18"/>
                <w:szCs w:val="18"/>
              </w:rPr>
              <w:t>ГАПОУ РК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«Петрозаводский педагогический колледж», воспитатель детей дошкольного возврата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65E5" w:rsidRPr="003E0925" w:rsidRDefault="004D639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4D6398">
            <w:pPr>
              <w:pStyle w:val="a4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4D6398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Романчук Светлана Васильевна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Путивльское педагогическое училище, воспитатель в дошкольных учреждениях, 1981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ГОУ РК «ИПКРО», «Специфика работы в разновозрастных группах в условиях современной модели образования», 2011, 72 часа;</w:t>
            </w:r>
          </w:p>
          <w:p w:rsidR="001365E5" w:rsidRDefault="001365E5" w:rsidP="003E092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12.12.2014, 72 часа</w:t>
            </w:r>
          </w:p>
          <w:p w:rsidR="001D1182" w:rsidRPr="001D1182" w:rsidRDefault="001D1182" w:rsidP="001D118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</w:t>
            </w: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колледж» г. Петрозаводск</w:t>
            </w:r>
          </w:p>
          <w:p w:rsidR="001365E5" w:rsidRPr="001D1182" w:rsidRDefault="001D1182" w:rsidP="001D11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и подходы в условиях реализации ФГОС в дошкольном образовательном учреждении  16.10 -28.10.2017 г.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28.03.2013,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воспитатель, </w:t>
            </w:r>
            <w:r w:rsidR="001D1182">
              <w:rPr>
                <w:rFonts w:ascii="Arial" w:hAnsi="Arial" w:cs="Arial"/>
                <w:sz w:val="18"/>
                <w:szCs w:val="18"/>
              </w:rPr>
              <w:t>высшая категория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28.03.201</w:t>
            </w:r>
            <w:r w:rsidR="001D1182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Силкина Ирина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ГАПОУ РК «Петрозаводский педагогический колледж», воспитатель детей дошкольного возраста, 2014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ООО «Издательство «Учитель», «Методическая поддержка педагогов дошкольной организации в освоении и реализации ФГОС ДО», 20.02.2016,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07.03.2014,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Сорокина Мария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ВПО, ГОУ ВПО «Карельский государственный педагогический университет», учитель технологии и предпринимательства, 2004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E33D1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19.11.2015,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19.03.2015,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Степанова Юлия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2712E2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«Методическое сопровождение образовательного процесса в ДОУ в логике ФГТ», 21.03.2013, 72 часа;</w:t>
            </w:r>
          </w:p>
          <w:p w:rsidR="001365E5" w:rsidRDefault="001365E5" w:rsidP="003E09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20.02.2015, 72 часа</w:t>
            </w:r>
          </w:p>
          <w:p w:rsidR="008A48EB" w:rsidRPr="008A48EB" w:rsidRDefault="008A48EB" w:rsidP="008A48E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8A48EB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метода сказкотерапии как эффективного средства воспитания и развития детей дошкольного возраста в условиях реализации ФГОС с  29.01.2018г.-10.02.2018г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22.05.2013,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22.05.2013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Гусева Надежда Васильевна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Педагогическое училище № 2, воспитатель в дошкольных образовательных учреждениях, 1996 г.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5001C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</w:t>
            </w:r>
            <w:r w:rsidR="005001C8">
              <w:rPr>
                <w:rFonts w:ascii="Arial" w:hAnsi="Arial" w:cs="Arial"/>
                <w:sz w:val="18"/>
                <w:szCs w:val="18"/>
              </w:rPr>
              <w:t>30.03.</w:t>
            </w:r>
            <w:r w:rsidR="005001C8" w:rsidRPr="005001C8">
              <w:rPr>
                <w:rFonts w:ascii="Arial" w:hAnsi="Arial" w:cs="Arial"/>
                <w:sz w:val="18"/>
                <w:szCs w:val="18"/>
              </w:rPr>
              <w:t>2017 г.</w:t>
            </w:r>
            <w:r w:rsidRPr="003E0925">
              <w:rPr>
                <w:rFonts w:ascii="Arial" w:hAnsi="Arial" w:cs="Arial"/>
                <w:sz w:val="18"/>
                <w:szCs w:val="18"/>
              </w:rPr>
              <w:t>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52391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10.06.2013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>, воспитатель </w:t>
            </w:r>
          </w:p>
        </w:tc>
        <w:tc>
          <w:tcPr>
            <w:tcW w:w="1418" w:type="dxa"/>
            <w:shd w:val="clear" w:color="auto" w:fill="auto"/>
          </w:tcPr>
          <w:p w:rsidR="00523912" w:rsidRPr="003E0925" w:rsidRDefault="00523912" w:rsidP="00523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52391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10.06.2013 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Шлямина Анна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социальный педагог с дополнительной квалификацией «педагог-организатор», 2008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664090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«Информационно-коммуникационные технологии», 2009,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НОУ ДПО специалистов «институт биологической обратной связи», «Инновационные обучающие компьютерные программы на основе технологии «БОС – Здоровье» для системы дошкольного и общего образования», 12.11.2009,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«Применение ИКТ в профессиональной деятельности», 13.11.2009, 6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 «Применение ИКТ в образовательной деятельности МДОУ. Ресурсы Интернет для воспитателей МДОУ», 17.02.2010, 6 часов;</w:t>
            </w:r>
          </w:p>
          <w:p w:rsidR="001365E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17.10.2014, 72 часа</w:t>
            </w:r>
          </w:p>
          <w:p w:rsidR="008A48EB" w:rsidRPr="008A48EB" w:rsidRDefault="008A48EB" w:rsidP="008A48E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ООО "Инфоурок"</w:t>
            </w:r>
          </w:p>
          <w:p w:rsidR="008A48EB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Личностное развитие дошкольника в социальной среде в условиях реализации ФГОС ДО (дистанционно) 20.12.17 г. -  31.01.18 г.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воспитатель, </w:t>
            </w:r>
            <w:r w:rsidR="008A48EB">
              <w:rPr>
                <w:rFonts w:ascii="Arial" w:hAnsi="Arial" w:cs="Arial"/>
                <w:sz w:val="18"/>
                <w:szCs w:val="18"/>
              </w:rPr>
              <w:t>высшая категория</w:t>
            </w:r>
            <w:r w:rsidRPr="003E092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5E5" w:rsidRPr="003E0925" w:rsidRDefault="001365E5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6A5095" w:rsidRPr="00E17196" w:rsidRDefault="006A5095" w:rsidP="006A509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A5095" w:rsidRPr="00E17196" w:rsidSect="00ED4F1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4D"/>
    <w:multiLevelType w:val="hybridMultilevel"/>
    <w:tmpl w:val="AA9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205"/>
    <w:multiLevelType w:val="hybridMultilevel"/>
    <w:tmpl w:val="633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1DBE"/>
    <w:multiLevelType w:val="hybridMultilevel"/>
    <w:tmpl w:val="76B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7FE4"/>
    <w:multiLevelType w:val="hybridMultilevel"/>
    <w:tmpl w:val="31B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78A7"/>
    <w:multiLevelType w:val="hybridMultilevel"/>
    <w:tmpl w:val="D66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4C06"/>
    <w:multiLevelType w:val="hybridMultilevel"/>
    <w:tmpl w:val="A35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21C73"/>
    <w:multiLevelType w:val="hybridMultilevel"/>
    <w:tmpl w:val="2770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B49CB"/>
    <w:multiLevelType w:val="hybridMultilevel"/>
    <w:tmpl w:val="8AE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51978"/>
    <w:multiLevelType w:val="hybridMultilevel"/>
    <w:tmpl w:val="7E4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D2937"/>
    <w:multiLevelType w:val="hybridMultilevel"/>
    <w:tmpl w:val="DDF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B2FE1"/>
    <w:multiLevelType w:val="hybridMultilevel"/>
    <w:tmpl w:val="1A5A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984B8D"/>
    <w:rsid w:val="00012098"/>
    <w:rsid w:val="000144B2"/>
    <w:rsid w:val="00021303"/>
    <w:rsid w:val="00026B60"/>
    <w:rsid w:val="000321CE"/>
    <w:rsid w:val="00032564"/>
    <w:rsid w:val="00033C0E"/>
    <w:rsid w:val="00036254"/>
    <w:rsid w:val="00067470"/>
    <w:rsid w:val="00071542"/>
    <w:rsid w:val="00096A8D"/>
    <w:rsid w:val="00097B81"/>
    <w:rsid w:val="000B2A4B"/>
    <w:rsid w:val="000C37B4"/>
    <w:rsid w:val="000C4935"/>
    <w:rsid w:val="000C7394"/>
    <w:rsid w:val="000D7F78"/>
    <w:rsid w:val="000E2CC8"/>
    <w:rsid w:val="000E65D5"/>
    <w:rsid w:val="001043D1"/>
    <w:rsid w:val="00116EA7"/>
    <w:rsid w:val="001365E5"/>
    <w:rsid w:val="001418DD"/>
    <w:rsid w:val="0014218A"/>
    <w:rsid w:val="00145FB2"/>
    <w:rsid w:val="00156790"/>
    <w:rsid w:val="00161F8C"/>
    <w:rsid w:val="001664DE"/>
    <w:rsid w:val="001664E7"/>
    <w:rsid w:val="00167EAB"/>
    <w:rsid w:val="00186568"/>
    <w:rsid w:val="001A0190"/>
    <w:rsid w:val="001A3585"/>
    <w:rsid w:val="001D1182"/>
    <w:rsid w:val="001E5489"/>
    <w:rsid w:val="001E7FD8"/>
    <w:rsid w:val="001F5C03"/>
    <w:rsid w:val="00200FFC"/>
    <w:rsid w:val="00206166"/>
    <w:rsid w:val="00206A72"/>
    <w:rsid w:val="002076F5"/>
    <w:rsid w:val="00210ADE"/>
    <w:rsid w:val="00217093"/>
    <w:rsid w:val="00241779"/>
    <w:rsid w:val="00243312"/>
    <w:rsid w:val="00250B87"/>
    <w:rsid w:val="002712E2"/>
    <w:rsid w:val="00297A94"/>
    <w:rsid w:val="002A5569"/>
    <w:rsid w:val="002E6755"/>
    <w:rsid w:val="002F13CE"/>
    <w:rsid w:val="002F1881"/>
    <w:rsid w:val="002F2E5B"/>
    <w:rsid w:val="002F4374"/>
    <w:rsid w:val="003119D3"/>
    <w:rsid w:val="00314D11"/>
    <w:rsid w:val="003212BC"/>
    <w:rsid w:val="00332F38"/>
    <w:rsid w:val="0033584F"/>
    <w:rsid w:val="00337BAC"/>
    <w:rsid w:val="00340D1A"/>
    <w:rsid w:val="003463F5"/>
    <w:rsid w:val="00350BBC"/>
    <w:rsid w:val="0035105F"/>
    <w:rsid w:val="00393707"/>
    <w:rsid w:val="003A1AA9"/>
    <w:rsid w:val="003A472D"/>
    <w:rsid w:val="003C0FA8"/>
    <w:rsid w:val="003C73DE"/>
    <w:rsid w:val="003D5E82"/>
    <w:rsid w:val="003E0925"/>
    <w:rsid w:val="00422906"/>
    <w:rsid w:val="00430656"/>
    <w:rsid w:val="00441184"/>
    <w:rsid w:val="0044241E"/>
    <w:rsid w:val="00444D12"/>
    <w:rsid w:val="00462DA2"/>
    <w:rsid w:val="00472537"/>
    <w:rsid w:val="00474070"/>
    <w:rsid w:val="00476881"/>
    <w:rsid w:val="004862DE"/>
    <w:rsid w:val="00493DD6"/>
    <w:rsid w:val="004A3750"/>
    <w:rsid w:val="004A5351"/>
    <w:rsid w:val="004A6761"/>
    <w:rsid w:val="004B2F23"/>
    <w:rsid w:val="004D115F"/>
    <w:rsid w:val="004D3DE5"/>
    <w:rsid w:val="004D5DE6"/>
    <w:rsid w:val="004D6398"/>
    <w:rsid w:val="004E2A5C"/>
    <w:rsid w:val="004E3408"/>
    <w:rsid w:val="004F211D"/>
    <w:rsid w:val="005001C8"/>
    <w:rsid w:val="00523912"/>
    <w:rsid w:val="00527C10"/>
    <w:rsid w:val="00541480"/>
    <w:rsid w:val="00545470"/>
    <w:rsid w:val="00565158"/>
    <w:rsid w:val="00566215"/>
    <w:rsid w:val="00566939"/>
    <w:rsid w:val="005670CC"/>
    <w:rsid w:val="0057228E"/>
    <w:rsid w:val="00577C2D"/>
    <w:rsid w:val="00580508"/>
    <w:rsid w:val="005B3317"/>
    <w:rsid w:val="005C13D4"/>
    <w:rsid w:val="005C312F"/>
    <w:rsid w:val="005C3BC2"/>
    <w:rsid w:val="005C6240"/>
    <w:rsid w:val="005D0542"/>
    <w:rsid w:val="00601129"/>
    <w:rsid w:val="00621128"/>
    <w:rsid w:val="006358FD"/>
    <w:rsid w:val="00642FF7"/>
    <w:rsid w:val="006474A4"/>
    <w:rsid w:val="00651CB7"/>
    <w:rsid w:val="00664090"/>
    <w:rsid w:val="006773BD"/>
    <w:rsid w:val="006A5095"/>
    <w:rsid w:val="006C3A26"/>
    <w:rsid w:val="006C5E5F"/>
    <w:rsid w:val="006E2BAE"/>
    <w:rsid w:val="006E7011"/>
    <w:rsid w:val="006F362A"/>
    <w:rsid w:val="00706430"/>
    <w:rsid w:val="00736A4D"/>
    <w:rsid w:val="00752F3C"/>
    <w:rsid w:val="00757225"/>
    <w:rsid w:val="00757923"/>
    <w:rsid w:val="00773220"/>
    <w:rsid w:val="00773563"/>
    <w:rsid w:val="00776907"/>
    <w:rsid w:val="00781541"/>
    <w:rsid w:val="0078383F"/>
    <w:rsid w:val="007911BE"/>
    <w:rsid w:val="007A0289"/>
    <w:rsid w:val="007A5B88"/>
    <w:rsid w:val="007B1028"/>
    <w:rsid w:val="007D0F1A"/>
    <w:rsid w:val="007E38AB"/>
    <w:rsid w:val="00817749"/>
    <w:rsid w:val="008213EB"/>
    <w:rsid w:val="00831593"/>
    <w:rsid w:val="008318F3"/>
    <w:rsid w:val="00837760"/>
    <w:rsid w:val="00843A26"/>
    <w:rsid w:val="008454CA"/>
    <w:rsid w:val="00867819"/>
    <w:rsid w:val="00895DAE"/>
    <w:rsid w:val="00896071"/>
    <w:rsid w:val="008A48EB"/>
    <w:rsid w:val="008B000C"/>
    <w:rsid w:val="008C1C83"/>
    <w:rsid w:val="008E44F6"/>
    <w:rsid w:val="008E46ED"/>
    <w:rsid w:val="008F11B7"/>
    <w:rsid w:val="008F49EC"/>
    <w:rsid w:val="009103D9"/>
    <w:rsid w:val="00910D51"/>
    <w:rsid w:val="009149ED"/>
    <w:rsid w:val="00914E38"/>
    <w:rsid w:val="00923FBB"/>
    <w:rsid w:val="00951960"/>
    <w:rsid w:val="00952B96"/>
    <w:rsid w:val="009607A7"/>
    <w:rsid w:val="0096586C"/>
    <w:rsid w:val="00967C8F"/>
    <w:rsid w:val="00982625"/>
    <w:rsid w:val="00984B8D"/>
    <w:rsid w:val="009A4FE2"/>
    <w:rsid w:val="009A65C7"/>
    <w:rsid w:val="009D12DC"/>
    <w:rsid w:val="00A25484"/>
    <w:rsid w:val="00A35753"/>
    <w:rsid w:val="00A413E3"/>
    <w:rsid w:val="00A4752D"/>
    <w:rsid w:val="00A853B9"/>
    <w:rsid w:val="00A86EA1"/>
    <w:rsid w:val="00AB756F"/>
    <w:rsid w:val="00AC5C0E"/>
    <w:rsid w:val="00AD1AC2"/>
    <w:rsid w:val="00AE3A23"/>
    <w:rsid w:val="00AE46AF"/>
    <w:rsid w:val="00AE5FD5"/>
    <w:rsid w:val="00AF5B0A"/>
    <w:rsid w:val="00B003FE"/>
    <w:rsid w:val="00B15A2B"/>
    <w:rsid w:val="00B257DE"/>
    <w:rsid w:val="00B30697"/>
    <w:rsid w:val="00B34CAE"/>
    <w:rsid w:val="00B379B9"/>
    <w:rsid w:val="00B37D27"/>
    <w:rsid w:val="00B61B89"/>
    <w:rsid w:val="00B93864"/>
    <w:rsid w:val="00B95A81"/>
    <w:rsid w:val="00BB0EE9"/>
    <w:rsid w:val="00BB68CA"/>
    <w:rsid w:val="00BD7BAC"/>
    <w:rsid w:val="00BE58CA"/>
    <w:rsid w:val="00BE7AEF"/>
    <w:rsid w:val="00C01E5C"/>
    <w:rsid w:val="00C2790C"/>
    <w:rsid w:val="00C351DF"/>
    <w:rsid w:val="00C35552"/>
    <w:rsid w:val="00C57EB7"/>
    <w:rsid w:val="00C6439B"/>
    <w:rsid w:val="00C774ED"/>
    <w:rsid w:val="00C91BB0"/>
    <w:rsid w:val="00C94D40"/>
    <w:rsid w:val="00C96D51"/>
    <w:rsid w:val="00CB1B35"/>
    <w:rsid w:val="00CC7BDA"/>
    <w:rsid w:val="00CE38F3"/>
    <w:rsid w:val="00CE4F2D"/>
    <w:rsid w:val="00D11057"/>
    <w:rsid w:val="00D23A2F"/>
    <w:rsid w:val="00D2476E"/>
    <w:rsid w:val="00D3190B"/>
    <w:rsid w:val="00D36204"/>
    <w:rsid w:val="00D37BE3"/>
    <w:rsid w:val="00D50C07"/>
    <w:rsid w:val="00D73BC5"/>
    <w:rsid w:val="00D74333"/>
    <w:rsid w:val="00D760D4"/>
    <w:rsid w:val="00D7656C"/>
    <w:rsid w:val="00D83FCE"/>
    <w:rsid w:val="00DB502B"/>
    <w:rsid w:val="00DC3875"/>
    <w:rsid w:val="00DC7CB3"/>
    <w:rsid w:val="00DE40C1"/>
    <w:rsid w:val="00DE5CD9"/>
    <w:rsid w:val="00DF2110"/>
    <w:rsid w:val="00E014AD"/>
    <w:rsid w:val="00E11D6E"/>
    <w:rsid w:val="00E14423"/>
    <w:rsid w:val="00E14FD3"/>
    <w:rsid w:val="00E16529"/>
    <w:rsid w:val="00E17196"/>
    <w:rsid w:val="00E22F10"/>
    <w:rsid w:val="00E33D17"/>
    <w:rsid w:val="00E450C7"/>
    <w:rsid w:val="00E62BD0"/>
    <w:rsid w:val="00E673BC"/>
    <w:rsid w:val="00E76A0A"/>
    <w:rsid w:val="00ED0AF2"/>
    <w:rsid w:val="00ED3CBF"/>
    <w:rsid w:val="00ED4F1F"/>
    <w:rsid w:val="00EE3844"/>
    <w:rsid w:val="00EE6E92"/>
    <w:rsid w:val="00EF2098"/>
    <w:rsid w:val="00EF21B2"/>
    <w:rsid w:val="00F00EF7"/>
    <w:rsid w:val="00F067AE"/>
    <w:rsid w:val="00F06FE6"/>
    <w:rsid w:val="00F15869"/>
    <w:rsid w:val="00F5184F"/>
    <w:rsid w:val="00F65472"/>
    <w:rsid w:val="00F80E2D"/>
    <w:rsid w:val="00F84E9C"/>
    <w:rsid w:val="00FB3F4A"/>
    <w:rsid w:val="00FC090F"/>
    <w:rsid w:val="00FC26BD"/>
    <w:rsid w:val="00FD0FE2"/>
    <w:rsid w:val="00FD393F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196"/>
  </w:style>
  <w:style w:type="paragraph" w:styleId="a4">
    <w:name w:val="List Paragraph"/>
    <w:basedOn w:val="a"/>
    <w:uiPriority w:val="34"/>
    <w:qFormat/>
    <w:rsid w:val="00B3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9DF7-687B-4679-B7AE-BCC41165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мвидео</cp:lastModifiedBy>
  <cp:revision>2</cp:revision>
  <dcterms:created xsi:type="dcterms:W3CDTF">2018-05-31T15:06:00Z</dcterms:created>
  <dcterms:modified xsi:type="dcterms:W3CDTF">2018-05-31T15:06:00Z</dcterms:modified>
</cp:coreProperties>
</file>